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3586" w:rsidRPr="005F5992" w:rsidRDefault="00AE3586" w:rsidP="00AE3586">
      <w:pPr>
        <w:ind w:right="28"/>
        <w:jc w:val="right"/>
        <w:rPr>
          <w:rFonts w:ascii="Arial" w:hAnsi="Arial" w:cs="Arial"/>
          <w:i/>
          <w:sz w:val="18"/>
          <w:szCs w:val="18"/>
        </w:rPr>
      </w:pPr>
      <w:r w:rsidRPr="005F5992">
        <w:rPr>
          <w:rFonts w:ascii="Arial" w:hAnsi="Arial" w:cs="Arial"/>
          <w:i/>
          <w:sz w:val="18"/>
          <w:szCs w:val="18"/>
        </w:rPr>
        <w:t xml:space="preserve">PLANILLA Nº </w:t>
      </w:r>
      <w:r w:rsidR="00715D06">
        <w:rPr>
          <w:rFonts w:ascii="Arial" w:hAnsi="Arial" w:cs="Arial"/>
          <w:i/>
          <w:sz w:val="18"/>
          <w:szCs w:val="18"/>
        </w:rPr>
        <w:t>4-II-CS/R</w:t>
      </w:r>
    </w:p>
    <w:p w:rsidR="00C44524" w:rsidRDefault="00C44524" w:rsidP="006A7EDA">
      <w:pPr>
        <w:ind w:right="28"/>
        <w:jc w:val="center"/>
        <w:rPr>
          <w:rFonts w:ascii="Arial" w:hAnsi="Arial" w:cs="Arial"/>
          <w:b/>
          <w:sz w:val="24"/>
          <w:szCs w:val="24"/>
        </w:rPr>
      </w:pPr>
    </w:p>
    <w:p w:rsidR="009D25BF" w:rsidRDefault="009D25BF" w:rsidP="006A7EDA">
      <w:pPr>
        <w:ind w:right="28"/>
        <w:jc w:val="center"/>
        <w:rPr>
          <w:rFonts w:ascii="Arial" w:hAnsi="Arial" w:cs="Arial"/>
          <w:b/>
          <w:sz w:val="24"/>
          <w:szCs w:val="24"/>
        </w:rPr>
      </w:pPr>
    </w:p>
    <w:p w:rsidR="002F4C30" w:rsidRDefault="00DE79F8" w:rsidP="00FC1C7E">
      <w:pPr>
        <w:spacing w:line="360" w:lineRule="auto"/>
        <w:ind w:right="28"/>
        <w:jc w:val="center"/>
        <w:rPr>
          <w:rFonts w:ascii="Arial" w:hAnsi="Arial" w:cs="Arial"/>
          <w:b/>
          <w:sz w:val="24"/>
          <w:szCs w:val="24"/>
        </w:rPr>
      </w:pPr>
      <w:r w:rsidRPr="00FD1ACD">
        <w:rPr>
          <w:rFonts w:ascii="Arial" w:hAnsi="Arial" w:cs="Arial"/>
          <w:b/>
          <w:sz w:val="24"/>
          <w:szCs w:val="24"/>
        </w:rPr>
        <w:t xml:space="preserve">SOLICITUD DE </w:t>
      </w:r>
      <w:r w:rsidR="00653ED1">
        <w:rPr>
          <w:rFonts w:ascii="Arial" w:hAnsi="Arial" w:cs="Arial"/>
          <w:b/>
          <w:sz w:val="24"/>
          <w:szCs w:val="24"/>
        </w:rPr>
        <w:t>COMPENSACIÓN POR DISTRIBUCIÓN</w:t>
      </w:r>
      <w:r w:rsidR="00FC1C7E">
        <w:rPr>
          <w:rFonts w:ascii="Arial" w:hAnsi="Arial" w:cs="Arial"/>
          <w:b/>
          <w:sz w:val="24"/>
          <w:szCs w:val="24"/>
        </w:rPr>
        <w:t xml:space="preserve">DE AGUA SUPERFICIAL </w:t>
      </w:r>
    </w:p>
    <w:p w:rsidR="007E56CB" w:rsidRDefault="00FC1C7E" w:rsidP="00FC1C7E">
      <w:pPr>
        <w:spacing w:line="360" w:lineRule="auto"/>
        <w:ind w:right="28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MEDIANTE </w:t>
      </w:r>
      <w:r w:rsidR="009D25BF">
        <w:rPr>
          <w:rFonts w:ascii="Arial" w:hAnsi="Arial" w:cs="Arial"/>
          <w:b/>
          <w:sz w:val="24"/>
          <w:szCs w:val="24"/>
        </w:rPr>
        <w:t xml:space="preserve"> FUENTE </w:t>
      </w:r>
      <w:r w:rsidR="00544B0A" w:rsidRPr="00FD1ACD">
        <w:rPr>
          <w:rFonts w:ascii="Arial" w:hAnsi="Arial" w:cs="Arial"/>
          <w:b/>
          <w:sz w:val="24"/>
          <w:szCs w:val="24"/>
        </w:rPr>
        <w:t>SUBTERRÁNEA</w:t>
      </w:r>
    </w:p>
    <w:p w:rsidR="00AE3586" w:rsidRDefault="007E56CB" w:rsidP="00FC1C7E">
      <w:pPr>
        <w:spacing w:line="360" w:lineRule="auto"/>
        <w:ind w:right="28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24"/>
          <w:szCs w:val="24"/>
        </w:rPr>
        <w:t xml:space="preserve"> PERFORACIÓN </w:t>
      </w:r>
      <w:r w:rsidR="00577AFF">
        <w:rPr>
          <w:rFonts w:ascii="Arial" w:hAnsi="Arial" w:cs="Arial"/>
          <w:b/>
          <w:sz w:val="24"/>
          <w:szCs w:val="24"/>
        </w:rPr>
        <w:t>EN FUNCIONAMIENTO</w:t>
      </w:r>
    </w:p>
    <w:p w:rsidR="00012A5E" w:rsidRDefault="00AE3586" w:rsidP="00FC1C7E">
      <w:pPr>
        <w:spacing w:line="360" w:lineRule="auto"/>
        <w:ind w:right="28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16"/>
          <w:szCs w:val="16"/>
        </w:rPr>
        <w:t>(</w:t>
      </w:r>
      <w:r w:rsidRPr="00AE3586">
        <w:rPr>
          <w:rFonts w:ascii="Arial" w:hAnsi="Arial" w:cs="Arial"/>
          <w:b/>
          <w:sz w:val="16"/>
          <w:szCs w:val="16"/>
        </w:rPr>
        <w:t>Los datos consignados en la presente tienen carácter de declaración jurada</w:t>
      </w:r>
      <w:r>
        <w:rPr>
          <w:rFonts w:ascii="Arial" w:hAnsi="Arial" w:cs="Arial"/>
          <w:b/>
          <w:sz w:val="16"/>
          <w:szCs w:val="16"/>
        </w:rPr>
        <w:t>)</w:t>
      </w:r>
    </w:p>
    <w:p w:rsidR="00AE3586" w:rsidRDefault="00AE3586" w:rsidP="00FC1C7E">
      <w:pPr>
        <w:spacing w:line="360" w:lineRule="auto"/>
        <w:ind w:right="28"/>
        <w:jc w:val="center"/>
        <w:rPr>
          <w:rFonts w:ascii="Arial" w:hAnsi="Arial" w:cs="Arial"/>
          <w:b/>
          <w:sz w:val="24"/>
          <w:szCs w:val="24"/>
        </w:rPr>
      </w:pPr>
    </w:p>
    <w:tbl>
      <w:tblPr>
        <w:tblW w:w="0" w:type="auto"/>
        <w:tblInd w:w="4181" w:type="dxa"/>
        <w:tblCellMar>
          <w:left w:w="70" w:type="dxa"/>
          <w:right w:w="70" w:type="dxa"/>
        </w:tblCellMar>
        <w:tblLook w:val="0000"/>
      </w:tblPr>
      <w:tblGrid>
        <w:gridCol w:w="669"/>
        <w:gridCol w:w="58"/>
        <w:gridCol w:w="521"/>
      </w:tblGrid>
      <w:tr w:rsidR="00012A5E" w:rsidRPr="00FD1ACD" w:rsidTr="00CA4FF2">
        <w:trPr>
          <w:gridBefore w:val="2"/>
          <w:wBefore w:w="727" w:type="dxa"/>
          <w:trHeight w:val="272"/>
        </w:trPr>
        <w:tc>
          <w:tcPr>
            <w:tcW w:w="521" w:type="dxa"/>
            <w:vAlign w:val="center"/>
          </w:tcPr>
          <w:p w:rsidR="00012A5E" w:rsidRPr="00AE3586" w:rsidRDefault="00012A5E" w:rsidP="00AE3586">
            <w:pPr>
              <w:pStyle w:val="Ttulo1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836B8" w:rsidRPr="00FD1ACD" w:rsidTr="00CA4FF2">
        <w:trPr>
          <w:gridAfter w:val="2"/>
          <w:wAfter w:w="579" w:type="dxa"/>
          <w:trHeight w:val="272"/>
        </w:trPr>
        <w:tc>
          <w:tcPr>
            <w:tcW w:w="669" w:type="dxa"/>
            <w:vAlign w:val="center"/>
          </w:tcPr>
          <w:p w:rsidR="005836B8" w:rsidRPr="00FD1ACD" w:rsidRDefault="005836B8" w:rsidP="001519CC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:rsidR="00FD1ACD" w:rsidRDefault="00FD1ACD" w:rsidP="00A512FF">
      <w:pPr>
        <w:jc w:val="both"/>
        <w:outlineLvl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</w:t>
      </w:r>
      <w:r w:rsidRPr="00FD1ACD">
        <w:rPr>
          <w:rFonts w:ascii="Arial" w:hAnsi="Arial" w:cs="Arial"/>
          <w:sz w:val="22"/>
          <w:szCs w:val="22"/>
        </w:rPr>
        <w:t>EÑORD</w:t>
      </w:r>
      <w:r w:rsidR="005836B8" w:rsidRPr="00FD1ACD">
        <w:rPr>
          <w:rFonts w:ascii="Arial" w:hAnsi="Arial" w:cs="Arial"/>
          <w:sz w:val="22"/>
          <w:szCs w:val="22"/>
        </w:rPr>
        <w:t xml:space="preserve">IRECTOR GENERAL </w:t>
      </w:r>
    </w:p>
    <w:p w:rsidR="005836B8" w:rsidRPr="00FD1ACD" w:rsidRDefault="005836B8" w:rsidP="00A512FF">
      <w:pPr>
        <w:jc w:val="both"/>
        <w:outlineLvl w:val="0"/>
        <w:rPr>
          <w:rFonts w:ascii="Arial" w:hAnsi="Arial" w:cs="Arial"/>
          <w:sz w:val="22"/>
          <w:szCs w:val="22"/>
        </w:rPr>
      </w:pPr>
      <w:r w:rsidRPr="00FD1ACD">
        <w:rPr>
          <w:rFonts w:ascii="Arial" w:hAnsi="Arial" w:cs="Arial"/>
          <w:sz w:val="22"/>
          <w:szCs w:val="22"/>
        </w:rPr>
        <w:t>DEPARTAMENTO DE HIDRAULICA:</w:t>
      </w:r>
    </w:p>
    <w:p w:rsidR="005836B8" w:rsidRPr="00FD1ACD" w:rsidRDefault="005836B8" w:rsidP="00182A08">
      <w:pPr>
        <w:pStyle w:val="Sangradetextonormal"/>
        <w:ind w:left="0"/>
        <w:rPr>
          <w:rFonts w:ascii="Arial" w:hAnsi="Arial" w:cs="Arial"/>
          <w:szCs w:val="22"/>
        </w:rPr>
      </w:pPr>
    </w:p>
    <w:p w:rsidR="005836B8" w:rsidRPr="00FD1ACD" w:rsidRDefault="00167217" w:rsidP="002F4C30">
      <w:pPr>
        <w:pStyle w:val="Sangradetextonormal"/>
        <w:spacing w:line="360" w:lineRule="auto"/>
        <w:ind w:left="0" w:firstLine="1134"/>
        <w:rPr>
          <w:rFonts w:ascii="Arial" w:hAnsi="Arial" w:cs="Arial"/>
          <w:szCs w:val="22"/>
        </w:rPr>
      </w:pPr>
      <w:r w:rsidRPr="00FD1ACD">
        <w:rPr>
          <w:rFonts w:ascii="Arial" w:hAnsi="Arial" w:cs="Arial"/>
          <w:szCs w:val="22"/>
        </w:rPr>
        <w:t xml:space="preserve">El </w:t>
      </w:r>
      <w:r w:rsidR="001E6A83" w:rsidRPr="00FD1ACD">
        <w:rPr>
          <w:rFonts w:ascii="Arial" w:hAnsi="Arial" w:cs="Arial"/>
          <w:szCs w:val="22"/>
        </w:rPr>
        <w:t xml:space="preserve">que suscribe </w:t>
      </w:r>
      <w:r w:rsidR="005836B8" w:rsidRPr="00FD1ACD">
        <w:rPr>
          <w:rFonts w:ascii="Arial" w:hAnsi="Arial" w:cs="Arial"/>
          <w:szCs w:val="22"/>
        </w:rPr>
        <w:t xml:space="preserve"> …………………..………………………….…</w:t>
      </w:r>
      <w:r w:rsidRPr="00FD1ACD">
        <w:rPr>
          <w:rFonts w:ascii="Arial" w:hAnsi="Arial" w:cs="Arial"/>
          <w:szCs w:val="22"/>
        </w:rPr>
        <w:t>, en calidad de………..…………</w:t>
      </w:r>
      <w:r w:rsidR="005836B8" w:rsidRPr="00FD1ACD">
        <w:rPr>
          <w:rFonts w:ascii="Arial" w:hAnsi="Arial" w:cs="Arial"/>
          <w:szCs w:val="22"/>
        </w:rPr>
        <w:t xml:space="preserve"> , con domicilio legal en calle ……………..……….…………. Nº</w:t>
      </w:r>
      <w:r w:rsidR="00FD1ACD">
        <w:rPr>
          <w:rFonts w:ascii="Arial" w:hAnsi="Arial" w:cs="Arial"/>
          <w:szCs w:val="22"/>
        </w:rPr>
        <w:t>…</w:t>
      </w:r>
      <w:r w:rsidR="004A2B67">
        <w:rPr>
          <w:rFonts w:ascii="Arial" w:hAnsi="Arial" w:cs="Arial"/>
          <w:szCs w:val="22"/>
        </w:rPr>
        <w:t>……….</w:t>
      </w:r>
      <w:r w:rsidR="005836B8" w:rsidRPr="00FD1ACD">
        <w:rPr>
          <w:rFonts w:ascii="Arial" w:hAnsi="Arial" w:cs="Arial"/>
          <w:szCs w:val="22"/>
        </w:rPr>
        <w:t>D</w:t>
      </w:r>
      <w:r w:rsidR="00A512FF" w:rsidRPr="00FD1ACD">
        <w:rPr>
          <w:rFonts w:ascii="Arial" w:hAnsi="Arial" w:cs="Arial"/>
          <w:szCs w:val="22"/>
        </w:rPr>
        <w:t>epartamen</w:t>
      </w:r>
      <w:r w:rsidR="005836B8" w:rsidRPr="00FD1ACD">
        <w:rPr>
          <w:rFonts w:ascii="Arial" w:hAnsi="Arial" w:cs="Arial"/>
          <w:szCs w:val="22"/>
        </w:rPr>
        <w:t>to</w:t>
      </w:r>
      <w:r w:rsidR="00FD1ACD">
        <w:rPr>
          <w:rFonts w:ascii="Arial" w:hAnsi="Arial" w:cs="Arial"/>
          <w:szCs w:val="22"/>
        </w:rPr>
        <w:t>,</w:t>
      </w:r>
      <w:r w:rsidR="005836B8" w:rsidRPr="00FD1ACD">
        <w:rPr>
          <w:rFonts w:ascii="Arial" w:hAnsi="Arial" w:cs="Arial"/>
          <w:szCs w:val="22"/>
        </w:rPr>
        <w:t>……………………</w:t>
      </w:r>
      <w:r w:rsidR="00682FF2" w:rsidRPr="00FD1ACD">
        <w:rPr>
          <w:rFonts w:ascii="Arial" w:hAnsi="Arial" w:cs="Arial"/>
          <w:szCs w:val="22"/>
        </w:rPr>
        <w:t>,</w:t>
      </w:r>
      <w:r w:rsidR="00FD1ACD" w:rsidRPr="00FD1ACD">
        <w:rPr>
          <w:rFonts w:ascii="Arial" w:hAnsi="Arial" w:cs="Arial"/>
          <w:szCs w:val="22"/>
        </w:rPr>
        <w:t>Teléfono</w:t>
      </w:r>
      <w:r w:rsidR="001519CC" w:rsidRPr="00FD1ACD">
        <w:rPr>
          <w:rFonts w:ascii="Arial" w:hAnsi="Arial" w:cs="Arial"/>
          <w:szCs w:val="22"/>
        </w:rPr>
        <w:t>…………</w:t>
      </w:r>
      <w:r w:rsidR="00FD1ACD">
        <w:rPr>
          <w:rFonts w:ascii="Arial" w:hAnsi="Arial" w:cs="Arial"/>
          <w:szCs w:val="22"/>
        </w:rPr>
        <w:t>……</w:t>
      </w:r>
      <w:r w:rsidR="001519CC" w:rsidRPr="00FD1ACD">
        <w:rPr>
          <w:rFonts w:ascii="Arial" w:hAnsi="Arial" w:cs="Arial"/>
          <w:szCs w:val="22"/>
        </w:rPr>
        <w:t>.,e-mail………</w:t>
      </w:r>
      <w:r w:rsidR="00FC1C7E">
        <w:rPr>
          <w:rFonts w:ascii="Arial" w:hAnsi="Arial" w:cs="Arial"/>
          <w:szCs w:val="22"/>
        </w:rPr>
        <w:t>…………. s</w:t>
      </w:r>
      <w:r w:rsidRPr="00FD1ACD">
        <w:rPr>
          <w:rFonts w:ascii="Arial" w:hAnsi="Arial" w:cs="Arial"/>
          <w:szCs w:val="22"/>
        </w:rPr>
        <w:t>e dirige</w:t>
      </w:r>
      <w:r w:rsidR="005836B8" w:rsidRPr="00FD1ACD">
        <w:rPr>
          <w:rFonts w:ascii="Arial" w:hAnsi="Arial" w:cs="Arial"/>
          <w:szCs w:val="22"/>
        </w:rPr>
        <w:t xml:space="preserve"> al señor Director General con el fin de solicitar </w:t>
      </w:r>
      <w:r w:rsidR="009D25BF">
        <w:rPr>
          <w:rFonts w:ascii="Arial" w:hAnsi="Arial" w:cs="Arial"/>
          <w:szCs w:val="22"/>
        </w:rPr>
        <w:t xml:space="preserve">Refuerzo de Dotación </w:t>
      </w:r>
      <w:r w:rsidR="00FC1C7E">
        <w:rPr>
          <w:rFonts w:ascii="Arial" w:hAnsi="Arial" w:cs="Arial"/>
          <w:szCs w:val="22"/>
        </w:rPr>
        <w:t>de Agua Superficial medianteF</w:t>
      </w:r>
      <w:r w:rsidR="009D25BF">
        <w:rPr>
          <w:rFonts w:ascii="Arial" w:hAnsi="Arial" w:cs="Arial"/>
          <w:szCs w:val="22"/>
        </w:rPr>
        <w:t xml:space="preserve">uente </w:t>
      </w:r>
      <w:r w:rsidR="00FC1C7E">
        <w:rPr>
          <w:rFonts w:ascii="Arial" w:hAnsi="Arial" w:cs="Arial"/>
          <w:szCs w:val="22"/>
        </w:rPr>
        <w:t>S</w:t>
      </w:r>
      <w:r w:rsidR="009D25BF">
        <w:rPr>
          <w:rFonts w:ascii="Arial" w:hAnsi="Arial" w:cs="Arial"/>
          <w:szCs w:val="22"/>
        </w:rPr>
        <w:t xml:space="preserve">ubterránea </w:t>
      </w:r>
      <w:r w:rsidRPr="00FD1ACD">
        <w:rPr>
          <w:rFonts w:ascii="Arial" w:hAnsi="Arial" w:cs="Arial"/>
          <w:szCs w:val="22"/>
        </w:rPr>
        <w:t>en el inmueble</w:t>
      </w:r>
      <w:r w:rsidR="005836B8" w:rsidRPr="00FD1ACD">
        <w:rPr>
          <w:rFonts w:ascii="Arial" w:hAnsi="Arial" w:cs="Arial"/>
          <w:szCs w:val="22"/>
        </w:rPr>
        <w:t>,</w:t>
      </w:r>
      <w:r w:rsidR="00882561" w:rsidRPr="00FD1ACD">
        <w:rPr>
          <w:rFonts w:ascii="Arial" w:hAnsi="Arial" w:cs="Arial"/>
          <w:szCs w:val="22"/>
        </w:rPr>
        <w:t xml:space="preserve"> Nomenclatura Catastral Nº: ………………</w:t>
      </w:r>
      <w:r w:rsidR="00682FF2" w:rsidRPr="00FD1ACD">
        <w:rPr>
          <w:rFonts w:ascii="Arial" w:hAnsi="Arial" w:cs="Arial"/>
          <w:szCs w:val="22"/>
        </w:rPr>
        <w:t>.</w:t>
      </w:r>
      <w:r w:rsidR="00A512FF" w:rsidRPr="00FD1ACD">
        <w:rPr>
          <w:rFonts w:ascii="Arial" w:hAnsi="Arial" w:cs="Arial"/>
          <w:szCs w:val="22"/>
        </w:rPr>
        <w:t>sito</w:t>
      </w:r>
      <w:r w:rsidR="005836B8" w:rsidRPr="00FD1ACD">
        <w:rPr>
          <w:rFonts w:ascii="Arial" w:hAnsi="Arial" w:cs="Arial"/>
          <w:szCs w:val="22"/>
        </w:rPr>
        <w:t xml:space="preserve"> en calle</w:t>
      </w:r>
      <w:r w:rsidRPr="00FD1ACD">
        <w:rPr>
          <w:rFonts w:ascii="Arial" w:hAnsi="Arial" w:cs="Arial"/>
          <w:szCs w:val="22"/>
        </w:rPr>
        <w:t>………………</w:t>
      </w:r>
      <w:r w:rsidR="00FE1892" w:rsidRPr="00FD1ACD">
        <w:rPr>
          <w:rFonts w:ascii="Arial" w:hAnsi="Arial" w:cs="Arial"/>
          <w:szCs w:val="22"/>
        </w:rPr>
        <w:t>…………………………</w:t>
      </w:r>
      <w:r w:rsidR="00FC1C7E">
        <w:rPr>
          <w:rFonts w:ascii="Arial" w:hAnsi="Arial" w:cs="Arial"/>
          <w:szCs w:val="22"/>
        </w:rPr>
        <w:t>..</w:t>
      </w:r>
      <w:r w:rsidR="005836B8" w:rsidRPr="00FD1ACD">
        <w:rPr>
          <w:rFonts w:ascii="Arial" w:hAnsi="Arial" w:cs="Arial"/>
          <w:szCs w:val="22"/>
        </w:rPr>
        <w:t>Nº ………….  D</w:t>
      </w:r>
      <w:r w:rsidR="00FE1892" w:rsidRPr="00FD1ACD">
        <w:rPr>
          <w:rFonts w:ascii="Arial" w:hAnsi="Arial" w:cs="Arial"/>
          <w:szCs w:val="22"/>
        </w:rPr>
        <w:t>epartamento</w:t>
      </w:r>
      <w:r w:rsidR="005836B8" w:rsidRPr="00FD1ACD">
        <w:rPr>
          <w:rFonts w:ascii="Arial" w:hAnsi="Arial" w:cs="Arial"/>
          <w:szCs w:val="22"/>
        </w:rPr>
        <w:t>. …………………</w:t>
      </w:r>
      <w:r w:rsidR="00882561" w:rsidRPr="00FD1ACD">
        <w:rPr>
          <w:rFonts w:ascii="Arial" w:hAnsi="Arial" w:cs="Arial"/>
          <w:szCs w:val="22"/>
        </w:rPr>
        <w:t>, que tiene una superficie de……………………..……has.; con derecho de agua superficial para……</w:t>
      </w:r>
      <w:r w:rsidR="00EB0346" w:rsidRPr="00FD1ACD">
        <w:rPr>
          <w:rFonts w:ascii="Arial" w:hAnsi="Arial" w:cs="Arial"/>
          <w:szCs w:val="22"/>
        </w:rPr>
        <w:t>………</w:t>
      </w:r>
      <w:r w:rsidR="00FE1892" w:rsidRPr="00FD1ACD">
        <w:rPr>
          <w:rFonts w:ascii="Arial" w:hAnsi="Arial" w:cs="Arial"/>
          <w:szCs w:val="22"/>
        </w:rPr>
        <w:t>….</w:t>
      </w:r>
      <w:r w:rsidR="00882561" w:rsidRPr="00FD1ACD">
        <w:rPr>
          <w:rFonts w:ascii="Arial" w:hAnsi="Arial" w:cs="Arial"/>
          <w:szCs w:val="22"/>
        </w:rPr>
        <w:t>has</w:t>
      </w:r>
      <w:r w:rsidR="00FD1ACD">
        <w:rPr>
          <w:rFonts w:ascii="Arial" w:hAnsi="Arial" w:cs="Arial"/>
          <w:szCs w:val="22"/>
        </w:rPr>
        <w:t>, según cuenta Nº …………..</w:t>
      </w:r>
      <w:r w:rsidR="00EB0346" w:rsidRPr="00FD1ACD">
        <w:rPr>
          <w:rFonts w:ascii="Arial" w:hAnsi="Arial" w:cs="Arial"/>
          <w:szCs w:val="22"/>
        </w:rPr>
        <w:t xml:space="preserve">;  </w:t>
      </w:r>
      <w:r w:rsidR="00882561" w:rsidRPr="00FD1ACD">
        <w:rPr>
          <w:rFonts w:ascii="Arial" w:hAnsi="Arial" w:cs="Arial"/>
          <w:szCs w:val="22"/>
        </w:rPr>
        <w:t>y</w:t>
      </w:r>
      <w:r w:rsidR="005836B8" w:rsidRPr="00FD1ACD">
        <w:rPr>
          <w:rFonts w:ascii="Arial" w:hAnsi="Arial" w:cs="Arial"/>
          <w:szCs w:val="22"/>
        </w:rPr>
        <w:t xml:space="preserve"> que tiene como colindantes</w:t>
      </w:r>
      <w:r w:rsidR="00882561" w:rsidRPr="00FD1ACD">
        <w:rPr>
          <w:rFonts w:ascii="Arial" w:hAnsi="Arial" w:cs="Arial"/>
          <w:szCs w:val="22"/>
        </w:rPr>
        <w:t xml:space="preserve"> al </w:t>
      </w:r>
      <w:r w:rsidR="00EB0346" w:rsidRPr="00FD1ACD">
        <w:rPr>
          <w:rFonts w:ascii="Arial" w:hAnsi="Arial" w:cs="Arial"/>
          <w:szCs w:val="22"/>
        </w:rPr>
        <w:t>Norte</w:t>
      </w:r>
      <w:r w:rsidR="00882561" w:rsidRPr="00FD1ACD">
        <w:rPr>
          <w:rFonts w:ascii="Arial" w:hAnsi="Arial" w:cs="Arial"/>
          <w:szCs w:val="22"/>
        </w:rPr>
        <w:t>:………………………………</w:t>
      </w:r>
      <w:r w:rsidR="00EB0346" w:rsidRPr="00FD1ACD">
        <w:rPr>
          <w:rFonts w:ascii="Arial" w:hAnsi="Arial" w:cs="Arial"/>
          <w:szCs w:val="22"/>
        </w:rPr>
        <w:t>…</w:t>
      </w:r>
      <w:r w:rsidR="00882561" w:rsidRPr="00FD1ACD">
        <w:rPr>
          <w:rFonts w:ascii="Arial" w:hAnsi="Arial" w:cs="Arial"/>
          <w:szCs w:val="22"/>
        </w:rPr>
        <w:t xml:space="preserve">;  al Sur: </w:t>
      </w:r>
      <w:r w:rsidR="005836B8" w:rsidRPr="00FD1ACD">
        <w:rPr>
          <w:rFonts w:ascii="Arial" w:hAnsi="Arial" w:cs="Arial"/>
          <w:szCs w:val="22"/>
        </w:rPr>
        <w:t xml:space="preserve"> ……………………………</w:t>
      </w:r>
      <w:r w:rsidR="00FC1C7E">
        <w:rPr>
          <w:rFonts w:ascii="Arial" w:hAnsi="Arial" w:cs="Arial"/>
          <w:szCs w:val="22"/>
        </w:rPr>
        <w:t>……</w:t>
      </w:r>
      <w:r w:rsidR="00882561" w:rsidRPr="00FD1ACD">
        <w:rPr>
          <w:rFonts w:ascii="Arial" w:hAnsi="Arial" w:cs="Arial"/>
          <w:szCs w:val="22"/>
        </w:rPr>
        <w:t xml:space="preserve">; </w:t>
      </w:r>
      <w:r w:rsidR="00EB0346" w:rsidRPr="00FD1ACD">
        <w:rPr>
          <w:rFonts w:ascii="Arial" w:hAnsi="Arial" w:cs="Arial"/>
          <w:szCs w:val="22"/>
        </w:rPr>
        <w:t>al Este:</w:t>
      </w:r>
      <w:r w:rsidR="00FD1ACD">
        <w:rPr>
          <w:rFonts w:ascii="Arial" w:hAnsi="Arial" w:cs="Arial"/>
          <w:szCs w:val="22"/>
        </w:rPr>
        <w:t>……………………………</w:t>
      </w:r>
      <w:r w:rsidR="00EB0346" w:rsidRPr="00FD1ACD">
        <w:rPr>
          <w:rFonts w:ascii="Arial" w:hAnsi="Arial" w:cs="Arial"/>
          <w:szCs w:val="22"/>
        </w:rPr>
        <w:t xml:space="preserve"> y </w:t>
      </w:r>
      <w:r w:rsidR="00882561" w:rsidRPr="00FD1ACD">
        <w:rPr>
          <w:rFonts w:ascii="Arial" w:hAnsi="Arial" w:cs="Arial"/>
          <w:szCs w:val="22"/>
        </w:rPr>
        <w:t xml:space="preserve">al </w:t>
      </w:r>
      <w:r w:rsidR="007E4BF9" w:rsidRPr="00FD1ACD">
        <w:rPr>
          <w:rFonts w:ascii="Arial" w:hAnsi="Arial" w:cs="Arial"/>
          <w:szCs w:val="22"/>
        </w:rPr>
        <w:t>O</w:t>
      </w:r>
      <w:r w:rsidR="00EB0346" w:rsidRPr="00FD1ACD">
        <w:rPr>
          <w:rFonts w:ascii="Arial" w:hAnsi="Arial" w:cs="Arial"/>
          <w:szCs w:val="22"/>
        </w:rPr>
        <w:t>e</w:t>
      </w:r>
      <w:r w:rsidR="00882561" w:rsidRPr="00FD1ACD">
        <w:rPr>
          <w:rFonts w:ascii="Arial" w:hAnsi="Arial" w:cs="Arial"/>
          <w:szCs w:val="22"/>
        </w:rPr>
        <w:t>ste</w:t>
      </w:r>
      <w:r w:rsidR="00EB0346" w:rsidRPr="00FD1ACD">
        <w:rPr>
          <w:rFonts w:ascii="Arial" w:hAnsi="Arial" w:cs="Arial"/>
          <w:szCs w:val="22"/>
        </w:rPr>
        <w:t>:</w:t>
      </w:r>
      <w:r w:rsidR="00FD1ACD">
        <w:rPr>
          <w:rFonts w:ascii="Arial" w:hAnsi="Arial" w:cs="Arial"/>
          <w:szCs w:val="22"/>
        </w:rPr>
        <w:t>……………………………………………</w:t>
      </w:r>
    </w:p>
    <w:p w:rsidR="00174A45" w:rsidRDefault="00653ED1" w:rsidP="002F4C30">
      <w:pPr>
        <w:pStyle w:val="Sangradetextonormal"/>
        <w:spacing w:line="360" w:lineRule="auto"/>
        <w:ind w:left="0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 xml:space="preserve">La Compensación por Distribución </w:t>
      </w:r>
      <w:r w:rsidR="002F4C30">
        <w:rPr>
          <w:rFonts w:ascii="Arial" w:hAnsi="Arial" w:cs="Arial"/>
          <w:szCs w:val="22"/>
        </w:rPr>
        <w:t xml:space="preserve">es </w:t>
      </w:r>
      <w:r w:rsidR="00FC1C7E">
        <w:rPr>
          <w:rFonts w:ascii="Arial" w:hAnsi="Arial" w:cs="Arial"/>
          <w:szCs w:val="22"/>
        </w:rPr>
        <w:t>de</w:t>
      </w:r>
      <w:r w:rsidR="00FC1C7E" w:rsidRPr="00FD1ACD">
        <w:rPr>
          <w:rFonts w:ascii="Arial" w:hAnsi="Arial" w:cs="Arial"/>
          <w:szCs w:val="22"/>
        </w:rPr>
        <w:t xml:space="preserve">………….. </w:t>
      </w:r>
      <w:proofErr w:type="gramStart"/>
      <w:r w:rsidR="00FC1C7E" w:rsidRPr="00FD1ACD">
        <w:rPr>
          <w:rFonts w:ascii="Arial" w:hAnsi="Arial" w:cs="Arial"/>
          <w:szCs w:val="22"/>
        </w:rPr>
        <w:t>l/</w:t>
      </w:r>
      <w:proofErr w:type="spellStart"/>
      <w:r w:rsidR="00FC1C7E" w:rsidRPr="00FD1ACD">
        <w:rPr>
          <w:rFonts w:ascii="Arial" w:hAnsi="Arial" w:cs="Arial"/>
          <w:szCs w:val="22"/>
        </w:rPr>
        <w:t>seg</w:t>
      </w:r>
      <w:proofErr w:type="spellEnd"/>
      <w:proofErr w:type="gramEnd"/>
      <w:r w:rsidR="00FC1C7E" w:rsidRPr="00FD1ACD">
        <w:rPr>
          <w:rFonts w:ascii="Arial" w:hAnsi="Arial" w:cs="Arial"/>
          <w:szCs w:val="22"/>
        </w:rPr>
        <w:t>,  para uso</w:t>
      </w:r>
      <w:r>
        <w:rPr>
          <w:rFonts w:ascii="Arial" w:hAnsi="Arial" w:cs="Arial"/>
          <w:szCs w:val="22"/>
        </w:rPr>
        <w:t>……………………</w:t>
      </w:r>
      <w:r w:rsidR="002F4C30">
        <w:rPr>
          <w:rFonts w:ascii="Arial" w:hAnsi="Arial" w:cs="Arial"/>
          <w:szCs w:val="22"/>
        </w:rPr>
        <w:t xml:space="preserve">. </w:t>
      </w:r>
    </w:p>
    <w:p w:rsidR="00167217" w:rsidRDefault="002F4C30" w:rsidP="002F4C30">
      <w:pPr>
        <w:pStyle w:val="Sangradetextonormal"/>
        <w:spacing w:line="360" w:lineRule="auto"/>
        <w:ind w:left="0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 xml:space="preserve">La perforación está </w:t>
      </w:r>
      <w:r w:rsidR="00715D06">
        <w:rPr>
          <w:rFonts w:ascii="Arial" w:hAnsi="Arial" w:cs="Arial"/>
          <w:szCs w:val="22"/>
        </w:rPr>
        <w:t xml:space="preserve">ubicada en </w:t>
      </w:r>
      <w:r w:rsidR="00FC1C7E" w:rsidRPr="00FD1ACD">
        <w:rPr>
          <w:rFonts w:ascii="Arial" w:hAnsi="Arial" w:cs="Arial"/>
          <w:szCs w:val="22"/>
        </w:rPr>
        <w:t xml:space="preserve">  coordenadas x:……………., y:………………</w:t>
      </w:r>
      <w:r w:rsidR="00FC1C7E">
        <w:rPr>
          <w:rFonts w:ascii="Arial" w:hAnsi="Arial" w:cs="Arial"/>
          <w:szCs w:val="22"/>
        </w:rPr>
        <w:t>…</w:t>
      </w:r>
    </w:p>
    <w:p w:rsidR="00FD1ACD" w:rsidRPr="00FD1ACD" w:rsidRDefault="00FD1ACD" w:rsidP="002F4C30">
      <w:pPr>
        <w:pStyle w:val="Sangradetextonormal"/>
        <w:spacing w:line="360" w:lineRule="auto"/>
        <w:ind w:left="0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La bomba instalada para extracción de agua es de tipo…………………………, , potencia de …………HP, con bomba sumergible instalada a……</w:t>
      </w:r>
      <w:r w:rsidR="002751A1">
        <w:rPr>
          <w:rFonts w:ascii="Arial" w:hAnsi="Arial" w:cs="Arial"/>
          <w:szCs w:val="22"/>
        </w:rPr>
        <w:t>…</w:t>
      </w:r>
      <w:r>
        <w:rPr>
          <w:rFonts w:ascii="Arial" w:hAnsi="Arial" w:cs="Arial"/>
          <w:szCs w:val="22"/>
        </w:rPr>
        <w:t>metros de profundidad</w:t>
      </w:r>
      <w:r w:rsidR="00284B7C">
        <w:rPr>
          <w:rFonts w:ascii="Arial" w:hAnsi="Arial" w:cs="Arial"/>
          <w:szCs w:val="22"/>
        </w:rPr>
        <w:t xml:space="preserve"> y el Nº de suministro del medidor de energía eléctrica es…………………………</w:t>
      </w:r>
    </w:p>
    <w:p w:rsidR="001519CC" w:rsidRPr="00FD1ACD" w:rsidRDefault="00E67100" w:rsidP="002F4C30">
      <w:pPr>
        <w:pStyle w:val="Sangradetextonormal"/>
        <w:spacing w:line="360" w:lineRule="auto"/>
        <w:ind w:left="0"/>
        <w:rPr>
          <w:rFonts w:ascii="Arial" w:hAnsi="Arial" w:cs="Arial"/>
          <w:szCs w:val="22"/>
        </w:rPr>
      </w:pPr>
      <w:r w:rsidRPr="00FD1ACD">
        <w:rPr>
          <w:rFonts w:ascii="Arial" w:hAnsi="Arial" w:cs="Arial"/>
          <w:szCs w:val="22"/>
        </w:rPr>
        <w:t xml:space="preserve">El agua se distribuye según el </w:t>
      </w:r>
      <w:r w:rsidR="001519CC" w:rsidRPr="00FD1ACD">
        <w:rPr>
          <w:rFonts w:ascii="Arial" w:hAnsi="Arial" w:cs="Arial"/>
          <w:szCs w:val="22"/>
        </w:rPr>
        <w:t>sistema</w:t>
      </w:r>
      <w:r w:rsidR="00FD1ACD">
        <w:rPr>
          <w:rFonts w:ascii="Arial" w:hAnsi="Arial" w:cs="Arial"/>
          <w:szCs w:val="22"/>
        </w:rPr>
        <w:t>…………………………………</w:t>
      </w:r>
      <w:r w:rsidR="002F4C30">
        <w:rPr>
          <w:rFonts w:ascii="Arial" w:hAnsi="Arial" w:cs="Arial"/>
          <w:szCs w:val="22"/>
        </w:rPr>
        <w:t>……………………………</w:t>
      </w:r>
    </w:p>
    <w:p w:rsidR="00E67100" w:rsidRPr="00FD1ACD" w:rsidRDefault="00E67100" w:rsidP="002F4C30">
      <w:pPr>
        <w:pStyle w:val="Sangradetextonormal"/>
        <w:spacing w:line="360" w:lineRule="auto"/>
        <w:ind w:left="0"/>
        <w:rPr>
          <w:rFonts w:ascii="Arial" w:hAnsi="Arial" w:cs="Arial"/>
          <w:szCs w:val="22"/>
        </w:rPr>
      </w:pPr>
      <w:r w:rsidRPr="00FD1ACD">
        <w:rPr>
          <w:rFonts w:ascii="Arial" w:hAnsi="Arial" w:cs="Arial"/>
          <w:szCs w:val="22"/>
        </w:rPr>
        <w:t>……………………</w:t>
      </w:r>
      <w:r w:rsidR="001519CC" w:rsidRPr="00FD1ACD">
        <w:rPr>
          <w:rFonts w:ascii="Arial" w:hAnsi="Arial" w:cs="Arial"/>
          <w:szCs w:val="22"/>
        </w:rPr>
        <w:t>…………………………………………………</w:t>
      </w:r>
      <w:r w:rsidRPr="00FD1ACD">
        <w:rPr>
          <w:rFonts w:ascii="Arial" w:hAnsi="Arial" w:cs="Arial"/>
          <w:szCs w:val="22"/>
        </w:rPr>
        <w:t>siendo las aguas sobrantes vertidas</w:t>
      </w:r>
      <w:r w:rsidR="001519CC" w:rsidRPr="00FD1ACD">
        <w:rPr>
          <w:rFonts w:ascii="Arial" w:hAnsi="Arial" w:cs="Arial"/>
          <w:szCs w:val="22"/>
        </w:rPr>
        <w:t xml:space="preserve">  a …………………………………………………………………</w:t>
      </w:r>
      <w:r w:rsidR="00FD1ACD">
        <w:rPr>
          <w:rFonts w:ascii="Arial" w:hAnsi="Arial" w:cs="Arial"/>
          <w:szCs w:val="22"/>
        </w:rPr>
        <w:t>………</w:t>
      </w:r>
    </w:p>
    <w:p w:rsidR="005836B8" w:rsidRPr="00FD1ACD" w:rsidRDefault="005836B8" w:rsidP="002F4C30">
      <w:pPr>
        <w:pStyle w:val="Sangradetextonormal"/>
        <w:spacing w:line="360" w:lineRule="auto"/>
        <w:ind w:left="0"/>
        <w:rPr>
          <w:rFonts w:ascii="Arial" w:hAnsi="Arial" w:cs="Arial"/>
          <w:szCs w:val="22"/>
        </w:rPr>
      </w:pPr>
      <w:r w:rsidRPr="00FD1ACD">
        <w:rPr>
          <w:rFonts w:ascii="Arial" w:hAnsi="Arial" w:cs="Arial"/>
          <w:szCs w:val="22"/>
        </w:rPr>
        <w:t xml:space="preserve">Sin otro particular, </w:t>
      </w:r>
      <w:r w:rsidR="00A07691" w:rsidRPr="00FD1ACD">
        <w:rPr>
          <w:rFonts w:ascii="Arial" w:hAnsi="Arial" w:cs="Arial"/>
          <w:szCs w:val="22"/>
        </w:rPr>
        <w:t>lo saludo</w:t>
      </w:r>
      <w:r w:rsidRPr="00FD1ACD">
        <w:rPr>
          <w:rFonts w:ascii="Arial" w:hAnsi="Arial" w:cs="Arial"/>
          <w:szCs w:val="22"/>
        </w:rPr>
        <w:t xml:space="preserve"> muy atentamente.</w:t>
      </w:r>
    </w:p>
    <w:p w:rsidR="002F4C30" w:rsidRDefault="002F4C30" w:rsidP="00CA4FF2">
      <w:pPr>
        <w:rPr>
          <w:rFonts w:ascii="Arial" w:hAnsi="Arial" w:cs="Arial"/>
          <w:bCs/>
          <w:sz w:val="16"/>
          <w:szCs w:val="16"/>
        </w:rPr>
      </w:pPr>
    </w:p>
    <w:p w:rsidR="002F4C30" w:rsidRDefault="002F4C30" w:rsidP="00CA4FF2">
      <w:pPr>
        <w:rPr>
          <w:rFonts w:ascii="Arial" w:hAnsi="Arial" w:cs="Arial"/>
          <w:bCs/>
          <w:sz w:val="16"/>
          <w:szCs w:val="16"/>
        </w:rPr>
      </w:pPr>
    </w:p>
    <w:p w:rsidR="002751A1" w:rsidRPr="006A7EDA" w:rsidRDefault="002F4C30" w:rsidP="00CA4FF2">
      <w:pPr>
        <w:rPr>
          <w:rFonts w:ascii="Arial" w:hAnsi="Arial" w:cs="Arial"/>
          <w:bCs/>
          <w:sz w:val="16"/>
          <w:szCs w:val="16"/>
        </w:rPr>
      </w:pPr>
      <w:r>
        <w:rPr>
          <w:rFonts w:ascii="Arial" w:hAnsi="Arial" w:cs="Arial"/>
          <w:bCs/>
          <w:sz w:val="16"/>
          <w:szCs w:val="16"/>
        </w:rPr>
        <w:t>S</w:t>
      </w:r>
      <w:r w:rsidR="00DE79F8" w:rsidRPr="006A7EDA">
        <w:rPr>
          <w:rFonts w:ascii="Arial" w:hAnsi="Arial" w:cs="Arial"/>
          <w:bCs/>
          <w:sz w:val="16"/>
          <w:szCs w:val="16"/>
        </w:rPr>
        <w:t>AN JUAN,</w:t>
      </w:r>
    </w:p>
    <w:p w:rsidR="00D60423" w:rsidRPr="00CA4FF2" w:rsidRDefault="00634DF6" w:rsidP="00A512FF">
      <w:pPr>
        <w:pStyle w:val="Sangradetextonormal"/>
        <w:spacing w:line="240" w:lineRule="atLeast"/>
        <w:ind w:left="284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               </w:t>
      </w:r>
      <w:r w:rsidR="00D60423" w:rsidRPr="00CA4FF2">
        <w:rPr>
          <w:rFonts w:ascii="Arial" w:hAnsi="Arial" w:cs="Arial"/>
          <w:sz w:val="18"/>
          <w:szCs w:val="18"/>
        </w:rPr>
        <w:t>…………………………………..</w:t>
      </w:r>
    </w:p>
    <w:p w:rsidR="00CA4FF2" w:rsidRDefault="00634DF6" w:rsidP="00A512FF">
      <w:pPr>
        <w:pStyle w:val="Sangradetextonormal"/>
        <w:spacing w:line="240" w:lineRule="atLeast"/>
        <w:ind w:left="284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                                                                                                         </w:t>
      </w:r>
      <w:r w:rsidR="00D60423" w:rsidRPr="00CA4FF2">
        <w:rPr>
          <w:rFonts w:ascii="Arial" w:hAnsi="Arial" w:cs="Arial"/>
          <w:b/>
          <w:sz w:val="18"/>
          <w:szCs w:val="18"/>
        </w:rPr>
        <w:t>Firma  Propietario</w:t>
      </w:r>
    </w:p>
    <w:p w:rsidR="005836B8" w:rsidRPr="00C44524" w:rsidRDefault="00CA4FF2" w:rsidP="00C44524">
      <w:pPr>
        <w:pStyle w:val="Sangradetextonormal"/>
        <w:spacing w:line="240" w:lineRule="atLeast"/>
        <w:ind w:left="284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                                                                                     </w:t>
      </w:r>
      <w:r w:rsidR="00634DF6">
        <w:rPr>
          <w:rFonts w:ascii="Arial" w:hAnsi="Arial" w:cs="Arial"/>
          <w:b/>
          <w:sz w:val="18"/>
          <w:szCs w:val="18"/>
        </w:rPr>
        <w:t xml:space="preserve">                 </w:t>
      </w:r>
      <w:r>
        <w:rPr>
          <w:rFonts w:ascii="Arial" w:hAnsi="Arial" w:cs="Arial"/>
          <w:b/>
          <w:sz w:val="18"/>
          <w:szCs w:val="18"/>
        </w:rPr>
        <w:t xml:space="preserve">  DNI                          </w:t>
      </w:r>
      <w:r w:rsidR="00182A08">
        <w:rPr>
          <w:rFonts w:ascii="Arial" w:hAnsi="Arial" w:cs="Arial"/>
          <w:b/>
          <w:sz w:val="18"/>
          <w:szCs w:val="18"/>
        </w:rPr>
        <w:t xml:space="preserve">  </w:t>
      </w:r>
    </w:p>
    <w:p w:rsidR="00754B98" w:rsidRDefault="00754B98" w:rsidP="00A512FF">
      <w:pPr>
        <w:pStyle w:val="Sangradetextonormal"/>
        <w:spacing w:line="360" w:lineRule="auto"/>
        <w:ind w:left="0"/>
        <w:rPr>
          <w:rFonts w:ascii="Arial" w:hAnsi="Arial" w:cs="Arial"/>
          <w:b/>
          <w:sz w:val="20"/>
          <w:u w:val="single"/>
        </w:rPr>
      </w:pPr>
    </w:p>
    <w:p w:rsidR="002F4C30" w:rsidRDefault="00A145D4" w:rsidP="002F4C30">
      <w:pPr>
        <w:pStyle w:val="Sangradetextonormal"/>
        <w:spacing w:line="360" w:lineRule="auto"/>
        <w:ind w:left="0"/>
        <w:rPr>
          <w:rFonts w:ascii="Arial" w:hAnsi="Arial" w:cs="Arial"/>
          <w:b/>
          <w:sz w:val="20"/>
          <w:u w:val="single"/>
        </w:rPr>
      </w:pPr>
      <w:r w:rsidRPr="00A145D4">
        <w:rPr>
          <w:rFonts w:ascii="Arial" w:hAnsi="Arial" w:cs="Arial"/>
          <w:b/>
          <w:i/>
          <w:noProof/>
          <w:u w:val="single"/>
          <w:lang w:val="es-A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Conector recto de flecha 1" o:spid="_x0000_s1026" type="#_x0000_t32" style="position:absolute;left:0;text-align:left;margin-left:-6.1pt;margin-top:11.55pt;width:470.4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" strokecolor="#95b3d7 [1940]" strokeweight="3pt">
            <v:shadow color="#243f60 [1604]" opacity=".5" offset="1pt"/>
          </v:shape>
        </w:pict>
      </w:r>
    </w:p>
    <w:p w:rsidR="002F4C30" w:rsidRDefault="002F4C30" w:rsidP="002F4C30">
      <w:pPr>
        <w:pStyle w:val="Sangradetextonormal"/>
        <w:spacing w:line="360" w:lineRule="auto"/>
        <w:ind w:left="0"/>
        <w:rPr>
          <w:rFonts w:ascii="Arial" w:hAnsi="Arial" w:cs="Arial"/>
          <w:b/>
          <w:sz w:val="20"/>
          <w:u w:val="single"/>
        </w:rPr>
      </w:pPr>
    </w:p>
    <w:p w:rsidR="002F4C30" w:rsidRPr="0089548C" w:rsidRDefault="002F4C30" w:rsidP="002F4C30">
      <w:pPr>
        <w:pStyle w:val="Sangradetextonormal"/>
        <w:spacing w:line="360" w:lineRule="auto"/>
        <w:ind w:left="0"/>
        <w:rPr>
          <w:rFonts w:ascii="Arial" w:hAnsi="Arial" w:cs="Arial"/>
          <w:b/>
          <w:i/>
          <w:sz w:val="20"/>
        </w:rPr>
      </w:pPr>
      <w:bookmarkStart w:id="0" w:name="_GoBack"/>
      <w:r w:rsidRPr="0089548C">
        <w:rPr>
          <w:rFonts w:ascii="Arial" w:hAnsi="Arial" w:cs="Arial"/>
          <w:i/>
          <w:sz w:val="20"/>
          <w:u w:val="single"/>
        </w:rPr>
        <w:t>IMPORTANTE</w:t>
      </w:r>
      <w:r w:rsidRPr="0089548C">
        <w:rPr>
          <w:rFonts w:ascii="Arial" w:hAnsi="Arial" w:cs="Arial"/>
          <w:i/>
          <w:sz w:val="20"/>
        </w:rPr>
        <w:t>:</w:t>
      </w:r>
      <w:r>
        <w:rPr>
          <w:rFonts w:ascii="Arial" w:hAnsi="Arial" w:cs="Arial"/>
          <w:b/>
          <w:i/>
          <w:sz w:val="20"/>
        </w:rPr>
        <w:t xml:space="preserve">El </w:t>
      </w:r>
      <w:r w:rsidRPr="0089548C">
        <w:rPr>
          <w:rFonts w:ascii="Arial" w:hAnsi="Arial" w:cs="Arial"/>
          <w:b/>
          <w:i/>
          <w:sz w:val="20"/>
        </w:rPr>
        <w:t>daño que pudiera ocasionar</w:t>
      </w:r>
      <w:r>
        <w:rPr>
          <w:rFonts w:ascii="Arial" w:hAnsi="Arial" w:cs="Arial"/>
          <w:b/>
          <w:i/>
          <w:sz w:val="20"/>
        </w:rPr>
        <w:t>,</w:t>
      </w:r>
      <w:r w:rsidRPr="0089548C">
        <w:rPr>
          <w:rFonts w:ascii="Arial" w:hAnsi="Arial" w:cs="Arial"/>
          <w:b/>
          <w:i/>
          <w:sz w:val="20"/>
        </w:rPr>
        <w:t xml:space="preserve"> al ambiente y</w:t>
      </w:r>
      <w:r>
        <w:rPr>
          <w:rFonts w:ascii="Arial" w:hAnsi="Arial" w:cs="Arial"/>
          <w:b/>
          <w:i/>
          <w:sz w:val="20"/>
        </w:rPr>
        <w:t>/o</w:t>
      </w:r>
      <w:r w:rsidRPr="0089548C">
        <w:rPr>
          <w:rFonts w:ascii="Arial" w:hAnsi="Arial" w:cs="Arial"/>
          <w:b/>
          <w:i/>
          <w:sz w:val="20"/>
        </w:rPr>
        <w:t xml:space="preserve"> a terceros</w:t>
      </w:r>
      <w:r>
        <w:rPr>
          <w:rFonts w:ascii="Arial" w:hAnsi="Arial" w:cs="Arial"/>
          <w:b/>
          <w:i/>
          <w:sz w:val="20"/>
        </w:rPr>
        <w:t>,</w:t>
      </w:r>
      <w:r w:rsidR="00715D06">
        <w:rPr>
          <w:rFonts w:ascii="Arial" w:hAnsi="Arial" w:cs="Arial"/>
          <w:b/>
          <w:i/>
          <w:sz w:val="20"/>
        </w:rPr>
        <w:t>la existencia y/o</w:t>
      </w:r>
      <w:r w:rsidRPr="0089548C">
        <w:rPr>
          <w:rFonts w:ascii="Arial" w:hAnsi="Arial" w:cs="Arial"/>
          <w:b/>
          <w:i/>
          <w:sz w:val="20"/>
        </w:rPr>
        <w:t xml:space="preserve"> mal funcionamiento de la perforación </w:t>
      </w:r>
      <w:r>
        <w:rPr>
          <w:rFonts w:ascii="Arial" w:hAnsi="Arial" w:cs="Arial"/>
          <w:b/>
          <w:i/>
          <w:sz w:val="20"/>
        </w:rPr>
        <w:t>ser</w:t>
      </w:r>
      <w:r w:rsidR="008D2C8B">
        <w:rPr>
          <w:rFonts w:ascii="Arial" w:hAnsi="Arial" w:cs="Arial"/>
          <w:b/>
          <w:i/>
          <w:sz w:val="20"/>
        </w:rPr>
        <w:t>á</w:t>
      </w:r>
      <w:r w:rsidRPr="0089548C">
        <w:rPr>
          <w:rFonts w:ascii="Arial" w:hAnsi="Arial" w:cs="Arial"/>
          <w:b/>
          <w:i/>
          <w:sz w:val="20"/>
        </w:rPr>
        <w:t xml:space="preserve"> absoluta  responsabilidad del Propietario</w:t>
      </w:r>
      <w:r>
        <w:rPr>
          <w:rFonts w:ascii="Arial" w:hAnsi="Arial" w:cs="Arial"/>
          <w:b/>
          <w:i/>
          <w:sz w:val="20"/>
        </w:rPr>
        <w:t>, quien será administrativamente sancionado y responderá civilmente por los daños ocasionados según se establece en Título V- Contravenciones y Sanciones- Ley 190/L</w:t>
      </w:r>
    </w:p>
    <w:bookmarkEnd w:id="0"/>
    <w:p w:rsidR="002F4C30" w:rsidRDefault="002F4C30" w:rsidP="00A512FF">
      <w:pPr>
        <w:pStyle w:val="Sangradetextonormal"/>
        <w:spacing w:line="360" w:lineRule="auto"/>
        <w:ind w:left="0"/>
        <w:rPr>
          <w:rFonts w:ascii="Arial" w:hAnsi="Arial" w:cs="Arial"/>
          <w:b/>
          <w:sz w:val="20"/>
          <w:u w:val="single"/>
        </w:rPr>
      </w:pPr>
    </w:p>
    <w:p w:rsidR="00754B98" w:rsidRDefault="00754B98" w:rsidP="00A512FF">
      <w:pPr>
        <w:pStyle w:val="Sangradetextonormal"/>
        <w:spacing w:line="360" w:lineRule="auto"/>
        <w:ind w:left="0"/>
        <w:rPr>
          <w:rFonts w:ascii="Arial" w:hAnsi="Arial" w:cs="Arial"/>
          <w:b/>
          <w:sz w:val="20"/>
          <w:u w:val="single"/>
        </w:rPr>
      </w:pPr>
    </w:p>
    <w:p w:rsidR="00AE3586" w:rsidRDefault="00AE3586" w:rsidP="00A512FF">
      <w:pPr>
        <w:pStyle w:val="Sangradetextonormal"/>
        <w:spacing w:line="360" w:lineRule="auto"/>
        <w:ind w:left="0"/>
        <w:rPr>
          <w:rFonts w:ascii="Arial" w:hAnsi="Arial" w:cs="Arial"/>
          <w:b/>
          <w:sz w:val="20"/>
          <w:u w:val="single"/>
        </w:rPr>
      </w:pPr>
    </w:p>
    <w:p w:rsidR="00715D06" w:rsidRDefault="00715D06" w:rsidP="00715D06">
      <w:pPr>
        <w:pStyle w:val="Sangradetextonormal"/>
        <w:spacing w:line="360" w:lineRule="auto"/>
        <w:ind w:left="0"/>
        <w:rPr>
          <w:rFonts w:ascii="Arial" w:hAnsi="Arial" w:cs="Arial"/>
          <w:b/>
          <w:sz w:val="20"/>
          <w:u w:val="single"/>
        </w:rPr>
      </w:pPr>
      <w:r>
        <w:rPr>
          <w:rFonts w:ascii="Arial" w:hAnsi="Arial" w:cs="Arial"/>
          <w:b/>
          <w:sz w:val="20"/>
          <w:u w:val="single"/>
        </w:rPr>
        <w:t xml:space="preserve">Adjuntar: </w:t>
      </w:r>
    </w:p>
    <w:p w:rsidR="00715D06" w:rsidRDefault="00715D06" w:rsidP="00715D06">
      <w:pPr>
        <w:pStyle w:val="Sangradetextonormal"/>
        <w:spacing w:line="360" w:lineRule="auto"/>
        <w:ind w:left="0"/>
        <w:rPr>
          <w:rFonts w:ascii="Arial" w:hAnsi="Arial" w:cs="Arial"/>
          <w:b/>
          <w:sz w:val="20"/>
          <w:u w:val="single"/>
        </w:rPr>
      </w:pPr>
    </w:p>
    <w:p w:rsidR="00715D06" w:rsidRDefault="00715D06" w:rsidP="00715D06">
      <w:pPr>
        <w:pStyle w:val="Prrafodelista"/>
        <w:numPr>
          <w:ilvl w:val="0"/>
          <w:numId w:val="15"/>
        </w:numPr>
        <w:spacing w:after="120" w:line="276" w:lineRule="auto"/>
        <w:ind w:left="709" w:hanging="709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TESTIMONIO DE TÍTULO DE PROPIEDAD DEL INMUEBLE. (</w:t>
      </w:r>
      <w:r>
        <w:rPr>
          <w:rFonts w:ascii="Arial" w:hAnsi="Arial" w:cs="Arial"/>
        </w:rPr>
        <w:t>Certificado de titularidad del inmueble actualizado expedido por Registro Gral. Inmobiliario).</w:t>
      </w:r>
    </w:p>
    <w:p w:rsidR="00715D06" w:rsidRDefault="00715D06" w:rsidP="00715D06">
      <w:pPr>
        <w:pStyle w:val="Prrafodelista"/>
        <w:numPr>
          <w:ilvl w:val="0"/>
          <w:numId w:val="15"/>
        </w:numPr>
        <w:autoSpaceDE w:val="0"/>
        <w:autoSpaceDN w:val="0"/>
        <w:adjustRightInd w:val="0"/>
        <w:spacing w:after="120" w:line="276" w:lineRule="auto"/>
        <w:ind w:left="709" w:hanging="709"/>
        <w:jc w:val="both"/>
        <w:rPr>
          <w:rFonts w:ascii="Arial" w:hAnsi="Arial" w:cs="Arial"/>
          <w:b/>
          <w:lang w:val="es-AR"/>
        </w:rPr>
      </w:pPr>
      <w:r>
        <w:rPr>
          <w:rFonts w:ascii="Arial" w:hAnsi="Arial" w:cs="Arial"/>
          <w:b/>
        </w:rPr>
        <w:t xml:space="preserve">PLANO DE MENSURA DEL INMUEBLE APROBADO POR ORGANISMO CATASTRAL. </w:t>
      </w:r>
    </w:p>
    <w:p w:rsidR="00715D06" w:rsidRDefault="00715D06" w:rsidP="00715D06">
      <w:pPr>
        <w:pStyle w:val="Prrafodelista"/>
        <w:numPr>
          <w:ilvl w:val="0"/>
          <w:numId w:val="15"/>
        </w:numPr>
        <w:autoSpaceDE w:val="0"/>
        <w:autoSpaceDN w:val="0"/>
        <w:adjustRightInd w:val="0"/>
        <w:spacing w:after="120" w:line="276" w:lineRule="auto"/>
        <w:ind w:left="709" w:hanging="709"/>
        <w:jc w:val="both"/>
        <w:rPr>
          <w:rFonts w:ascii="Arial" w:hAnsi="Arial" w:cs="Arial"/>
          <w:lang w:val="es-AR"/>
        </w:rPr>
      </w:pPr>
      <w:r>
        <w:rPr>
          <w:rFonts w:ascii="Arial" w:hAnsi="Arial" w:cs="Arial"/>
          <w:b/>
        </w:rPr>
        <w:t xml:space="preserve">ANÁLISIS DEL AGUA EXTRAIDA: </w:t>
      </w:r>
      <w:r>
        <w:rPr>
          <w:rFonts w:ascii="Arial" w:hAnsi="Arial" w:cs="Arial"/>
        </w:rPr>
        <w:t xml:space="preserve">Características de calidad el agua en función del uso. Determinación de  parámetros físicos y  químicos, con determinación de Arsénico y Boro y  bacteriológicos si se requiriera por el destino de uso. Los ensayos serán realizados por Laboratorio Oficial o reconocido por el Departamento de Hidráulica. </w:t>
      </w:r>
    </w:p>
    <w:p w:rsidR="00715D06" w:rsidRDefault="00715D06" w:rsidP="00715D06">
      <w:pPr>
        <w:pStyle w:val="Prrafodelista"/>
        <w:numPr>
          <w:ilvl w:val="0"/>
          <w:numId w:val="15"/>
        </w:numPr>
        <w:autoSpaceDE w:val="0"/>
        <w:autoSpaceDN w:val="0"/>
        <w:adjustRightInd w:val="0"/>
        <w:spacing w:after="120" w:line="276" w:lineRule="auto"/>
        <w:ind w:left="709" w:hanging="709"/>
        <w:jc w:val="both"/>
        <w:rPr>
          <w:rFonts w:ascii="Arial" w:hAnsi="Arial" w:cs="Arial"/>
          <w:lang w:val="es-AR"/>
        </w:rPr>
      </w:pPr>
      <w:r>
        <w:rPr>
          <w:rFonts w:ascii="Arial" w:hAnsi="Arial" w:cs="Arial"/>
          <w:b/>
          <w:lang w:val="es-AR"/>
        </w:rPr>
        <w:t xml:space="preserve">SEGÚN EL USO DEL AGUA  DEBERÁ PRESENTAR: </w:t>
      </w:r>
    </w:p>
    <w:p w:rsidR="00715D06" w:rsidRDefault="00715D06" w:rsidP="00715D06">
      <w:pPr>
        <w:pStyle w:val="Prrafodelista"/>
        <w:numPr>
          <w:ilvl w:val="0"/>
          <w:numId w:val="16"/>
        </w:numPr>
        <w:tabs>
          <w:tab w:val="left" w:pos="0"/>
        </w:tabs>
        <w:autoSpaceDE w:val="0"/>
        <w:autoSpaceDN w:val="0"/>
        <w:adjustRightInd w:val="0"/>
        <w:spacing w:line="276" w:lineRule="auto"/>
        <w:ind w:left="1068"/>
        <w:jc w:val="both"/>
        <w:rPr>
          <w:rFonts w:ascii="Arial" w:hAnsi="Arial" w:cs="Arial"/>
          <w:i/>
          <w:lang w:val="es-AR"/>
        </w:rPr>
      </w:pPr>
      <w:r>
        <w:rPr>
          <w:rFonts w:ascii="Arial" w:hAnsi="Arial" w:cs="Arial"/>
          <w:b/>
          <w:i/>
          <w:lang w:val="es-AR"/>
        </w:rPr>
        <w:t xml:space="preserve">CONCESIONES USO INDUSTRIAL: </w:t>
      </w:r>
      <w:r>
        <w:rPr>
          <w:rFonts w:ascii="Arial" w:hAnsi="Arial" w:cs="Arial"/>
          <w:i/>
          <w:lang w:val="es-AR"/>
        </w:rPr>
        <w:t>Debe presentar</w:t>
      </w:r>
      <w:r>
        <w:rPr>
          <w:rFonts w:ascii="Arial" w:hAnsi="Arial" w:cs="Arial"/>
          <w:b/>
          <w:i/>
          <w:lang w:val="es-AR"/>
        </w:rPr>
        <w:t xml:space="preserve">: </w:t>
      </w:r>
      <w:r>
        <w:rPr>
          <w:rFonts w:ascii="Arial" w:hAnsi="Arial" w:cs="Arial"/>
          <w:i/>
          <w:lang w:val="es-AR"/>
        </w:rPr>
        <w:t>Plano de las instalaciones y certificado de la autoridad competente autorizando la implantación del establecimiento; Croquis explicativo de las instalaciones de toma y descarga del caudal solicitado, con indicación del porcentaje destinado a uso consuntivo, y descripción del sistema de purificación o rehabilitación del agua para tratamientos de desagües y sobrantes. Solo se autorizara el ejercicio de la concesión cuando se compruebe que el funcionamiento de las instalaciones no causara perjuicios a terceros.</w:t>
      </w:r>
    </w:p>
    <w:p w:rsidR="00715D06" w:rsidRDefault="00715D06" w:rsidP="00715D06">
      <w:pPr>
        <w:pStyle w:val="Prrafodelista"/>
        <w:numPr>
          <w:ilvl w:val="0"/>
          <w:numId w:val="16"/>
        </w:numPr>
        <w:spacing w:after="120" w:line="276" w:lineRule="auto"/>
        <w:ind w:left="1068"/>
        <w:jc w:val="both"/>
        <w:rPr>
          <w:rFonts w:ascii="Arial" w:hAnsi="Arial" w:cs="Arial"/>
          <w:i/>
        </w:rPr>
      </w:pPr>
      <w:r>
        <w:rPr>
          <w:rFonts w:ascii="Arial" w:hAnsi="Arial" w:cs="Arial"/>
          <w:b/>
          <w:i/>
          <w:lang w:val="es-AR"/>
        </w:rPr>
        <w:t>CONCESIONES</w:t>
      </w:r>
      <w:r>
        <w:rPr>
          <w:rFonts w:ascii="Arial" w:hAnsi="Arial" w:cs="Arial"/>
          <w:b/>
          <w:i/>
        </w:rPr>
        <w:t xml:space="preserve"> USO DOMÉSTICO, MEDICINAL O TERMAL: </w:t>
      </w:r>
      <w:r>
        <w:rPr>
          <w:rFonts w:ascii="Arial" w:hAnsi="Arial" w:cs="Arial"/>
          <w:i/>
        </w:rPr>
        <w:t>Debe presentar el comprobante de idoneidad del agua para el uso correspondiente  otorgado por la Autoridad competente.</w:t>
      </w:r>
    </w:p>
    <w:p w:rsidR="00715D06" w:rsidRDefault="00715D06" w:rsidP="00715D06">
      <w:pPr>
        <w:pStyle w:val="Prrafodelista"/>
        <w:numPr>
          <w:ilvl w:val="0"/>
          <w:numId w:val="16"/>
        </w:numPr>
        <w:autoSpaceDE w:val="0"/>
        <w:autoSpaceDN w:val="0"/>
        <w:adjustRightInd w:val="0"/>
        <w:spacing w:after="120" w:line="276" w:lineRule="auto"/>
        <w:ind w:left="1068"/>
        <w:jc w:val="both"/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  <w:lang w:val="es-AR"/>
        </w:rPr>
        <w:t>CONCESIONES</w:t>
      </w:r>
      <w:r>
        <w:rPr>
          <w:rFonts w:ascii="Arial" w:hAnsi="Arial" w:cs="Arial"/>
          <w:b/>
          <w:i/>
        </w:rPr>
        <w:t xml:space="preserve"> USO HIDROENERGÉTICO: </w:t>
      </w:r>
      <w:r>
        <w:rPr>
          <w:rFonts w:ascii="Arial" w:hAnsi="Arial" w:cs="Arial"/>
          <w:i/>
        </w:rPr>
        <w:t>Debe presentar</w:t>
      </w:r>
      <w:r>
        <w:rPr>
          <w:rFonts w:ascii="Arial" w:eastAsia="Calibri" w:hAnsi="Arial" w:cs="Arial"/>
          <w:i/>
          <w:lang w:val="es-AR" w:eastAsia="en-US"/>
        </w:rPr>
        <w:t>: Planimetría del tramo fluvial o acueducto público que suministrara el agua, precisando la toma y su relación con las más próximas tomas agua abajo, y aguas arriba. si las hubiera;  Anteproyecto general de las instalaciones, con indicación de tipos de ruedas y turbinas que se pondrán en funcionamiento;  Plano de la ubicación de las superficies con cultivo bajo riego, relacionadas con las instalaciones productoras de energía; Los que específicamente requiera la reglamentación que se dicte.</w:t>
      </w:r>
    </w:p>
    <w:p w:rsidR="00715D06" w:rsidRDefault="00715D06" w:rsidP="00715D06">
      <w:pPr>
        <w:pStyle w:val="Prrafodelista"/>
        <w:numPr>
          <w:ilvl w:val="0"/>
          <w:numId w:val="16"/>
        </w:numPr>
        <w:autoSpaceDE w:val="0"/>
        <w:autoSpaceDN w:val="0"/>
        <w:adjustRightInd w:val="0"/>
        <w:spacing w:after="120" w:line="276" w:lineRule="auto"/>
        <w:ind w:left="1068"/>
        <w:jc w:val="both"/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  <w:lang w:val="es-AR"/>
        </w:rPr>
        <w:t>CONCESIONES</w:t>
      </w:r>
      <w:r>
        <w:rPr>
          <w:rFonts w:ascii="Arial" w:hAnsi="Arial" w:cs="Arial"/>
          <w:b/>
          <w:i/>
        </w:rPr>
        <w:t xml:space="preserve"> USO RECREATIVO</w:t>
      </w:r>
      <w:r>
        <w:rPr>
          <w:rFonts w:ascii="Arial" w:hAnsi="Arial" w:cs="Arial"/>
          <w:i/>
        </w:rPr>
        <w:t>: Debe presentar autorización de la Autoridad a cuyo cargo esté el control de la actividad turística en la Provincia y el acuerdo de las Juntas de Riego correspondientes.</w:t>
      </w:r>
    </w:p>
    <w:p w:rsidR="00715D06" w:rsidRDefault="00715D06" w:rsidP="00715D06">
      <w:pPr>
        <w:pStyle w:val="Prrafodelista"/>
        <w:numPr>
          <w:ilvl w:val="0"/>
          <w:numId w:val="16"/>
        </w:numPr>
        <w:autoSpaceDE w:val="0"/>
        <w:autoSpaceDN w:val="0"/>
        <w:adjustRightInd w:val="0"/>
        <w:spacing w:after="120" w:line="276" w:lineRule="auto"/>
        <w:ind w:left="1068"/>
        <w:jc w:val="both"/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  <w:lang w:val="es-AR"/>
        </w:rPr>
        <w:t>CONCESIONES</w:t>
      </w:r>
      <w:r>
        <w:rPr>
          <w:rFonts w:ascii="Arial" w:hAnsi="Arial" w:cs="Arial"/>
          <w:b/>
          <w:i/>
        </w:rPr>
        <w:t xml:space="preserve"> USO MINERO</w:t>
      </w:r>
      <w:r>
        <w:rPr>
          <w:rFonts w:ascii="Arial" w:hAnsi="Arial" w:cs="Arial"/>
          <w:i/>
        </w:rPr>
        <w:t xml:space="preserve">: Debe presentar dictamen de Autoridad Minera.  </w:t>
      </w:r>
    </w:p>
    <w:p w:rsidR="00C44524" w:rsidRPr="00837E7B" w:rsidRDefault="00C44524" w:rsidP="00A364E0">
      <w:pPr>
        <w:autoSpaceDE w:val="0"/>
        <w:autoSpaceDN w:val="0"/>
        <w:adjustRightInd w:val="0"/>
        <w:spacing w:after="120" w:line="276" w:lineRule="auto"/>
        <w:jc w:val="both"/>
        <w:rPr>
          <w:rFonts w:ascii="Arial" w:hAnsi="Arial" w:cs="Arial"/>
          <w:b/>
          <w:i/>
          <w:u w:val="single"/>
        </w:rPr>
      </w:pPr>
    </w:p>
    <w:p w:rsidR="00231AE1" w:rsidRDefault="00A145D4" w:rsidP="00231AE1">
      <w:pPr>
        <w:autoSpaceDE w:val="0"/>
        <w:autoSpaceDN w:val="0"/>
        <w:adjustRightInd w:val="0"/>
        <w:spacing w:after="120" w:line="276" w:lineRule="auto"/>
        <w:jc w:val="both"/>
        <w:rPr>
          <w:rFonts w:ascii="Arial" w:hAnsi="Arial" w:cs="Arial"/>
          <w:b/>
          <w:i/>
          <w:u w:val="single"/>
        </w:rPr>
      </w:pPr>
      <w:r>
        <w:rPr>
          <w:rFonts w:ascii="Arial" w:hAnsi="Arial" w:cs="Arial"/>
          <w:b/>
          <w:i/>
          <w:noProof/>
          <w:u w:val="single"/>
          <w:lang w:val="es-AR"/>
        </w:rPr>
        <w:pict>
          <v:shape id="_x0000_s1027" type="#_x0000_t32" style="position:absolute;left:0;text-align:left;margin-left:.05pt;margin-top:6.8pt;width:470.4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" strokecolor="#95b3d7" strokeweight="3pt">
            <v:shadow color="#243f60 [1604]" opacity=".5" offset="1pt"/>
          </v:shape>
        </w:pict>
      </w:r>
    </w:p>
    <w:p w:rsidR="00AE3586" w:rsidRDefault="00AE3586" w:rsidP="00231AE1">
      <w:pPr>
        <w:autoSpaceDE w:val="0"/>
        <w:autoSpaceDN w:val="0"/>
        <w:adjustRightInd w:val="0"/>
        <w:spacing w:after="120" w:line="276" w:lineRule="auto"/>
        <w:jc w:val="both"/>
        <w:rPr>
          <w:rFonts w:ascii="Arial" w:hAnsi="Arial" w:cs="Arial"/>
          <w:b/>
          <w:i/>
          <w:u w:val="single"/>
        </w:rPr>
      </w:pPr>
    </w:p>
    <w:p w:rsidR="00AE3586" w:rsidRPr="00A127CB" w:rsidRDefault="00AE3586" w:rsidP="00AE3586">
      <w:pPr>
        <w:autoSpaceDE w:val="0"/>
        <w:autoSpaceDN w:val="0"/>
        <w:adjustRightInd w:val="0"/>
        <w:spacing w:after="120" w:line="276" w:lineRule="auto"/>
        <w:jc w:val="both"/>
        <w:rPr>
          <w:rFonts w:ascii="Arial" w:hAnsi="Arial" w:cs="Arial"/>
          <w:b/>
          <w:i/>
          <w:sz w:val="18"/>
          <w:szCs w:val="18"/>
          <w:u w:val="single"/>
        </w:rPr>
      </w:pPr>
      <w:r w:rsidRPr="00A127CB">
        <w:rPr>
          <w:rFonts w:ascii="Arial" w:hAnsi="Arial" w:cs="Arial"/>
          <w:b/>
          <w:i/>
          <w:sz w:val="18"/>
          <w:szCs w:val="18"/>
          <w:u w:val="single"/>
        </w:rPr>
        <w:t>RECORDAR</w:t>
      </w:r>
    </w:p>
    <w:p w:rsidR="00AE3586" w:rsidRPr="00A127CB" w:rsidRDefault="00AE3586" w:rsidP="00AE3586">
      <w:pPr>
        <w:pStyle w:val="Prrafodelista"/>
        <w:numPr>
          <w:ilvl w:val="0"/>
          <w:numId w:val="13"/>
        </w:numPr>
        <w:autoSpaceDE w:val="0"/>
        <w:autoSpaceDN w:val="0"/>
        <w:adjustRightInd w:val="0"/>
        <w:spacing w:after="120" w:line="360" w:lineRule="auto"/>
        <w:jc w:val="both"/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i/>
          <w:sz w:val="18"/>
          <w:szCs w:val="18"/>
        </w:rPr>
        <w:t>No p</w:t>
      </w:r>
      <w:r w:rsidRPr="00A127CB">
        <w:rPr>
          <w:rFonts w:ascii="Arial" w:hAnsi="Arial" w:cs="Arial"/>
          <w:i/>
          <w:sz w:val="18"/>
          <w:szCs w:val="18"/>
        </w:rPr>
        <w:t xml:space="preserve">odrá </w:t>
      </w:r>
      <w:r>
        <w:rPr>
          <w:rFonts w:ascii="Arial" w:hAnsi="Arial" w:cs="Arial"/>
          <w:i/>
          <w:sz w:val="18"/>
          <w:szCs w:val="18"/>
        </w:rPr>
        <w:t xml:space="preserve">extraerse agua de la perforación hasta tanto no se tenga </w:t>
      </w:r>
      <w:r w:rsidRPr="00A127CB">
        <w:rPr>
          <w:rFonts w:ascii="Arial" w:hAnsi="Arial" w:cs="Arial"/>
          <w:i/>
          <w:sz w:val="18"/>
          <w:szCs w:val="18"/>
        </w:rPr>
        <w:t>otorgad</w:t>
      </w:r>
      <w:r w:rsidR="00715D06">
        <w:rPr>
          <w:rFonts w:ascii="Arial" w:hAnsi="Arial" w:cs="Arial"/>
          <w:i/>
          <w:sz w:val="18"/>
          <w:szCs w:val="18"/>
        </w:rPr>
        <w:t>a</w:t>
      </w:r>
      <w:r w:rsidR="00653ED1">
        <w:rPr>
          <w:rFonts w:ascii="Arial" w:hAnsi="Arial" w:cs="Arial"/>
          <w:i/>
          <w:sz w:val="18"/>
          <w:szCs w:val="18"/>
        </w:rPr>
        <w:t xml:space="preserve">la Compensación por Distribución </w:t>
      </w:r>
      <w:r>
        <w:rPr>
          <w:rFonts w:ascii="Arial" w:hAnsi="Arial" w:cs="Arial"/>
          <w:i/>
          <w:sz w:val="18"/>
          <w:szCs w:val="18"/>
        </w:rPr>
        <w:t>correspondiente.</w:t>
      </w:r>
    </w:p>
    <w:p w:rsidR="00AE3586" w:rsidRPr="00A127CB" w:rsidRDefault="00AE3586" w:rsidP="00AE3586">
      <w:pPr>
        <w:pStyle w:val="Prrafodelista"/>
        <w:numPr>
          <w:ilvl w:val="0"/>
          <w:numId w:val="13"/>
        </w:numPr>
        <w:autoSpaceDE w:val="0"/>
        <w:autoSpaceDN w:val="0"/>
        <w:adjustRightInd w:val="0"/>
        <w:spacing w:after="120" w:line="360" w:lineRule="auto"/>
        <w:jc w:val="both"/>
        <w:rPr>
          <w:rFonts w:ascii="Arial" w:hAnsi="Arial" w:cs="Arial"/>
          <w:i/>
          <w:sz w:val="18"/>
          <w:szCs w:val="18"/>
        </w:rPr>
      </w:pPr>
      <w:r w:rsidRPr="00A127CB">
        <w:rPr>
          <w:rFonts w:ascii="Arial" w:hAnsi="Arial" w:cs="Arial"/>
          <w:i/>
          <w:sz w:val="18"/>
          <w:szCs w:val="18"/>
        </w:rPr>
        <w:t xml:space="preserve">El propietario deberá presentar anualmente análisis físico y químico del agua </w:t>
      </w:r>
      <w:proofErr w:type="gramStart"/>
      <w:r w:rsidRPr="00A127CB">
        <w:rPr>
          <w:rFonts w:ascii="Arial" w:hAnsi="Arial" w:cs="Arial"/>
          <w:i/>
          <w:sz w:val="18"/>
          <w:szCs w:val="18"/>
        </w:rPr>
        <w:t xml:space="preserve">extraída </w:t>
      </w:r>
      <w:r>
        <w:rPr>
          <w:rFonts w:ascii="Arial" w:hAnsi="Arial" w:cs="Arial"/>
          <w:i/>
          <w:sz w:val="18"/>
          <w:szCs w:val="18"/>
        </w:rPr>
        <w:t>.</w:t>
      </w:r>
      <w:proofErr w:type="gramEnd"/>
    </w:p>
    <w:p w:rsidR="00AE3586" w:rsidRDefault="00AE3586" w:rsidP="00AE3586">
      <w:pPr>
        <w:pStyle w:val="Prrafodelista"/>
        <w:numPr>
          <w:ilvl w:val="0"/>
          <w:numId w:val="13"/>
        </w:numPr>
        <w:autoSpaceDE w:val="0"/>
        <w:autoSpaceDN w:val="0"/>
        <w:adjustRightInd w:val="0"/>
        <w:spacing w:after="120" w:line="360" w:lineRule="auto"/>
        <w:jc w:val="both"/>
        <w:rPr>
          <w:rFonts w:ascii="Arial" w:hAnsi="Arial" w:cs="Arial"/>
          <w:i/>
          <w:sz w:val="18"/>
          <w:szCs w:val="18"/>
        </w:rPr>
      </w:pPr>
      <w:r w:rsidRPr="00A127CB">
        <w:rPr>
          <w:rFonts w:ascii="Arial" w:hAnsi="Arial" w:cs="Arial"/>
          <w:i/>
          <w:sz w:val="18"/>
          <w:szCs w:val="18"/>
        </w:rPr>
        <w:t xml:space="preserve">El propietario deberá presentar anualmente  el caudal instantáneo medido a boca de pozo o colocar </w:t>
      </w:r>
      <w:proofErr w:type="spellStart"/>
      <w:r w:rsidRPr="00A127CB">
        <w:rPr>
          <w:rFonts w:ascii="Arial" w:hAnsi="Arial" w:cs="Arial"/>
          <w:i/>
          <w:sz w:val="18"/>
          <w:szCs w:val="18"/>
        </w:rPr>
        <w:t>caudalímetro</w:t>
      </w:r>
      <w:proofErr w:type="spellEnd"/>
      <w:r>
        <w:rPr>
          <w:rFonts w:ascii="Arial" w:hAnsi="Arial" w:cs="Arial"/>
          <w:i/>
          <w:sz w:val="18"/>
          <w:szCs w:val="18"/>
        </w:rPr>
        <w:t xml:space="preserve"> y enviar mensualmente registro de volumen acumulado e imágenes fotográficas con fecha del visor del </w:t>
      </w:r>
      <w:proofErr w:type="spellStart"/>
      <w:r>
        <w:rPr>
          <w:rFonts w:ascii="Arial" w:hAnsi="Arial" w:cs="Arial"/>
          <w:i/>
          <w:sz w:val="18"/>
          <w:szCs w:val="18"/>
        </w:rPr>
        <w:t>caudalímetro</w:t>
      </w:r>
      <w:proofErr w:type="spellEnd"/>
      <w:r>
        <w:rPr>
          <w:rFonts w:ascii="Arial" w:hAnsi="Arial" w:cs="Arial"/>
          <w:i/>
          <w:sz w:val="18"/>
          <w:szCs w:val="18"/>
        </w:rPr>
        <w:t>.</w:t>
      </w:r>
    </w:p>
    <w:p w:rsidR="00AE3586" w:rsidRPr="00465A1F" w:rsidRDefault="00AE3586" w:rsidP="00AE3586">
      <w:pPr>
        <w:pStyle w:val="Prrafodelista"/>
        <w:numPr>
          <w:ilvl w:val="0"/>
          <w:numId w:val="13"/>
        </w:numPr>
        <w:autoSpaceDE w:val="0"/>
        <w:autoSpaceDN w:val="0"/>
        <w:adjustRightInd w:val="0"/>
        <w:spacing w:after="120" w:line="360" w:lineRule="auto"/>
        <w:jc w:val="both"/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i/>
          <w:sz w:val="18"/>
          <w:szCs w:val="18"/>
        </w:rPr>
        <w:t>Toda la documentación solicitada deberá presentarse en original o copia certificada.</w:t>
      </w:r>
    </w:p>
    <w:p w:rsidR="000A5464" w:rsidRPr="00FD1ACD" w:rsidRDefault="000A5464">
      <w:pPr>
        <w:autoSpaceDE w:val="0"/>
        <w:autoSpaceDN w:val="0"/>
        <w:adjustRightInd w:val="0"/>
        <w:spacing w:after="120" w:line="276" w:lineRule="auto"/>
        <w:jc w:val="both"/>
        <w:rPr>
          <w:rFonts w:ascii="Arial" w:hAnsi="Arial" w:cs="Arial"/>
          <w:b/>
          <w:sz w:val="22"/>
          <w:szCs w:val="22"/>
        </w:rPr>
      </w:pPr>
    </w:p>
    <w:p w:rsidR="00FD1ACD" w:rsidRPr="00FD1ACD" w:rsidRDefault="00FD1ACD">
      <w:pPr>
        <w:autoSpaceDE w:val="0"/>
        <w:autoSpaceDN w:val="0"/>
        <w:adjustRightInd w:val="0"/>
        <w:spacing w:after="120" w:line="276" w:lineRule="auto"/>
        <w:jc w:val="both"/>
        <w:rPr>
          <w:rFonts w:ascii="Arial" w:hAnsi="Arial" w:cs="Arial"/>
          <w:b/>
          <w:sz w:val="22"/>
          <w:szCs w:val="22"/>
        </w:rPr>
      </w:pPr>
    </w:p>
    <w:sectPr w:rsidR="00FD1ACD" w:rsidRPr="00FD1ACD" w:rsidSect="00577AFF">
      <w:pgSz w:w="11907" w:h="16840" w:code="9"/>
      <w:pgMar w:top="794" w:right="851" w:bottom="737" w:left="1814" w:header="720" w:footer="720" w:gutter="0"/>
      <w:cols w:space="720"/>
      <w:noEndnote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3BF8" w:rsidRDefault="009E3BF8" w:rsidP="00F94617">
      <w:r>
        <w:separator/>
      </w:r>
    </w:p>
  </w:endnote>
  <w:endnote w:type="continuationSeparator" w:id="1">
    <w:p w:rsidR="009E3BF8" w:rsidRDefault="009E3BF8" w:rsidP="00F94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3BF8" w:rsidRDefault="009E3BF8" w:rsidP="00F94617">
      <w:r>
        <w:separator/>
      </w:r>
    </w:p>
  </w:footnote>
  <w:footnote w:type="continuationSeparator" w:id="1">
    <w:p w:rsidR="009E3BF8" w:rsidRDefault="009E3BF8" w:rsidP="00F946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570B1"/>
    <w:multiLevelType w:val="hybridMultilevel"/>
    <w:tmpl w:val="18BE6EFC"/>
    <w:lvl w:ilvl="0" w:tplc="595C71FA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931" w:hanging="360"/>
      </w:pPr>
    </w:lvl>
    <w:lvl w:ilvl="2" w:tplc="0C0A001B" w:tentative="1">
      <w:start w:val="1"/>
      <w:numFmt w:val="lowerRoman"/>
      <w:lvlText w:val="%3."/>
      <w:lvlJc w:val="right"/>
      <w:pPr>
        <w:ind w:left="2651" w:hanging="180"/>
      </w:pPr>
    </w:lvl>
    <w:lvl w:ilvl="3" w:tplc="0C0A000F" w:tentative="1">
      <w:start w:val="1"/>
      <w:numFmt w:val="decimal"/>
      <w:lvlText w:val="%4."/>
      <w:lvlJc w:val="left"/>
      <w:pPr>
        <w:ind w:left="3371" w:hanging="360"/>
      </w:pPr>
    </w:lvl>
    <w:lvl w:ilvl="4" w:tplc="0C0A0019" w:tentative="1">
      <w:start w:val="1"/>
      <w:numFmt w:val="lowerLetter"/>
      <w:lvlText w:val="%5."/>
      <w:lvlJc w:val="left"/>
      <w:pPr>
        <w:ind w:left="4091" w:hanging="360"/>
      </w:pPr>
    </w:lvl>
    <w:lvl w:ilvl="5" w:tplc="0C0A001B" w:tentative="1">
      <w:start w:val="1"/>
      <w:numFmt w:val="lowerRoman"/>
      <w:lvlText w:val="%6."/>
      <w:lvlJc w:val="right"/>
      <w:pPr>
        <w:ind w:left="4811" w:hanging="180"/>
      </w:pPr>
    </w:lvl>
    <w:lvl w:ilvl="6" w:tplc="0C0A000F" w:tentative="1">
      <w:start w:val="1"/>
      <w:numFmt w:val="decimal"/>
      <w:lvlText w:val="%7."/>
      <w:lvlJc w:val="left"/>
      <w:pPr>
        <w:ind w:left="5531" w:hanging="360"/>
      </w:pPr>
    </w:lvl>
    <w:lvl w:ilvl="7" w:tplc="0C0A0019" w:tentative="1">
      <w:start w:val="1"/>
      <w:numFmt w:val="lowerLetter"/>
      <w:lvlText w:val="%8."/>
      <w:lvlJc w:val="left"/>
      <w:pPr>
        <w:ind w:left="6251" w:hanging="360"/>
      </w:pPr>
    </w:lvl>
    <w:lvl w:ilvl="8" w:tplc="0C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1CB32ADE"/>
    <w:multiLevelType w:val="hybridMultilevel"/>
    <w:tmpl w:val="63227ADA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39D2FA8"/>
    <w:multiLevelType w:val="hybridMultilevel"/>
    <w:tmpl w:val="01BA7CE8"/>
    <w:lvl w:ilvl="0" w:tplc="2C0A0001">
      <w:start w:val="1"/>
      <w:numFmt w:val="bullet"/>
      <w:lvlText w:val=""/>
      <w:lvlJc w:val="left"/>
      <w:pPr>
        <w:ind w:left="2062" w:hanging="360"/>
      </w:pPr>
      <w:rPr>
        <w:rFonts w:ascii="Symbol" w:hAnsi="Symbol" w:hint="default"/>
        <w:b w:val="0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5604411"/>
    <w:multiLevelType w:val="hybridMultilevel"/>
    <w:tmpl w:val="B33694C6"/>
    <w:lvl w:ilvl="0" w:tplc="0C0A0017">
      <w:start w:val="1"/>
      <w:numFmt w:val="lowerLetter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4ED924EC"/>
    <w:multiLevelType w:val="hybridMultilevel"/>
    <w:tmpl w:val="B9628BE8"/>
    <w:lvl w:ilvl="0" w:tplc="E1D65888">
      <w:start w:val="1"/>
      <w:numFmt w:val="lowerLetter"/>
      <w:lvlText w:val="%1)"/>
      <w:lvlJc w:val="left"/>
      <w:pPr>
        <w:ind w:left="2062" w:hanging="360"/>
      </w:pPr>
      <w:rPr>
        <w:rFonts w:ascii="Arial" w:hAnsi="Arial" w:cs="Arial" w:hint="default"/>
        <w:b w:val="0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EDC045E"/>
    <w:multiLevelType w:val="hybridMultilevel"/>
    <w:tmpl w:val="B9628BE8"/>
    <w:lvl w:ilvl="0" w:tplc="E1D65888">
      <w:start w:val="1"/>
      <w:numFmt w:val="lowerLetter"/>
      <w:lvlText w:val="%1)"/>
      <w:lvlJc w:val="left"/>
      <w:pPr>
        <w:ind w:left="720" w:hanging="360"/>
      </w:pPr>
      <w:rPr>
        <w:rFonts w:ascii="Arial" w:hAnsi="Arial" w:cs="Arial" w:hint="default"/>
        <w:b w:val="0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29B534E"/>
    <w:multiLevelType w:val="hybridMultilevel"/>
    <w:tmpl w:val="5D0861B6"/>
    <w:lvl w:ilvl="0" w:tplc="2C0A0017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2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57AE68B8"/>
    <w:multiLevelType w:val="hybridMultilevel"/>
    <w:tmpl w:val="4724958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3451021"/>
    <w:multiLevelType w:val="hybridMultilevel"/>
    <w:tmpl w:val="688AEFD4"/>
    <w:lvl w:ilvl="0" w:tplc="15584376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724" w:hanging="360"/>
      </w:pPr>
    </w:lvl>
    <w:lvl w:ilvl="2" w:tplc="2C0A001B" w:tentative="1">
      <w:start w:val="1"/>
      <w:numFmt w:val="lowerRoman"/>
      <w:lvlText w:val="%3."/>
      <w:lvlJc w:val="right"/>
      <w:pPr>
        <w:ind w:left="2444" w:hanging="180"/>
      </w:pPr>
    </w:lvl>
    <w:lvl w:ilvl="3" w:tplc="2C0A000F" w:tentative="1">
      <w:start w:val="1"/>
      <w:numFmt w:val="decimal"/>
      <w:lvlText w:val="%4."/>
      <w:lvlJc w:val="left"/>
      <w:pPr>
        <w:ind w:left="3164" w:hanging="360"/>
      </w:pPr>
    </w:lvl>
    <w:lvl w:ilvl="4" w:tplc="2C0A0019" w:tentative="1">
      <w:start w:val="1"/>
      <w:numFmt w:val="lowerLetter"/>
      <w:lvlText w:val="%5."/>
      <w:lvlJc w:val="left"/>
      <w:pPr>
        <w:ind w:left="3884" w:hanging="360"/>
      </w:pPr>
    </w:lvl>
    <w:lvl w:ilvl="5" w:tplc="2C0A001B" w:tentative="1">
      <w:start w:val="1"/>
      <w:numFmt w:val="lowerRoman"/>
      <w:lvlText w:val="%6."/>
      <w:lvlJc w:val="right"/>
      <w:pPr>
        <w:ind w:left="4604" w:hanging="180"/>
      </w:pPr>
    </w:lvl>
    <w:lvl w:ilvl="6" w:tplc="2C0A000F" w:tentative="1">
      <w:start w:val="1"/>
      <w:numFmt w:val="decimal"/>
      <w:lvlText w:val="%7."/>
      <w:lvlJc w:val="left"/>
      <w:pPr>
        <w:ind w:left="5324" w:hanging="360"/>
      </w:pPr>
    </w:lvl>
    <w:lvl w:ilvl="7" w:tplc="2C0A0019" w:tentative="1">
      <w:start w:val="1"/>
      <w:numFmt w:val="lowerLetter"/>
      <w:lvlText w:val="%8."/>
      <w:lvlJc w:val="left"/>
      <w:pPr>
        <w:ind w:left="6044" w:hanging="360"/>
      </w:pPr>
    </w:lvl>
    <w:lvl w:ilvl="8" w:tplc="2C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>
    <w:nsid w:val="64A30351"/>
    <w:multiLevelType w:val="hybridMultilevel"/>
    <w:tmpl w:val="D98452CC"/>
    <w:lvl w:ilvl="0" w:tplc="0C0A0017">
      <w:start w:val="1"/>
      <w:numFmt w:val="lowerLetter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67EC0FB1"/>
    <w:multiLevelType w:val="hybridMultilevel"/>
    <w:tmpl w:val="13C6D2AC"/>
    <w:lvl w:ilvl="0" w:tplc="22C4298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DEE1397"/>
    <w:multiLevelType w:val="hybridMultilevel"/>
    <w:tmpl w:val="67E080EA"/>
    <w:lvl w:ilvl="0" w:tplc="2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71337345"/>
    <w:multiLevelType w:val="hybridMultilevel"/>
    <w:tmpl w:val="D54AFCBA"/>
    <w:lvl w:ilvl="0" w:tplc="0C0A0011">
      <w:start w:val="1"/>
      <w:numFmt w:val="decimal"/>
      <w:lvlText w:val="%1)"/>
      <w:lvlJc w:val="left"/>
      <w:pPr>
        <w:ind w:left="644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537009B"/>
    <w:multiLevelType w:val="hybridMultilevel"/>
    <w:tmpl w:val="BC8CCA4E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7"/>
  </w:num>
  <w:num w:numId="2">
    <w:abstractNumId w:val="13"/>
  </w:num>
  <w:num w:numId="3">
    <w:abstractNumId w:val="12"/>
  </w:num>
  <w:num w:numId="4">
    <w:abstractNumId w:val="9"/>
  </w:num>
  <w:num w:numId="5">
    <w:abstractNumId w:val="3"/>
  </w:num>
  <w:num w:numId="6">
    <w:abstractNumId w:val="0"/>
  </w:num>
  <w:num w:numId="7">
    <w:abstractNumId w:val="4"/>
  </w:num>
  <w:num w:numId="8">
    <w:abstractNumId w:val="8"/>
  </w:num>
  <w:num w:numId="9">
    <w:abstractNumId w:val="5"/>
  </w:num>
  <w:num w:numId="10">
    <w:abstractNumId w:val="11"/>
  </w:num>
  <w:num w:numId="11">
    <w:abstractNumId w:val="6"/>
  </w:num>
  <w:num w:numId="12">
    <w:abstractNumId w:val="2"/>
  </w:num>
  <w:num w:numId="13">
    <w:abstractNumId w:val="10"/>
  </w:num>
  <w:num w:numId="14">
    <w:abstractNumId w:val="1"/>
  </w:num>
  <w:num w:numId="1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proofState w:spelling="clean" w:grammar="clean"/>
  <w:defaultTabStop w:val="708"/>
  <w:hyphenationZone w:val="425"/>
  <w:evenAndOddHeaders/>
  <w:drawingGridHorizontalSpacing w:val="100"/>
  <w:displayHorizontalDrawingGridEvery w:val="2"/>
  <w:characterSpacingControl w:val="doNotCompress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/>
  <w:rsids>
    <w:rsidRoot w:val="00012A5E"/>
    <w:rsid w:val="00001416"/>
    <w:rsid w:val="00002ED4"/>
    <w:rsid w:val="00012A5E"/>
    <w:rsid w:val="00044BAD"/>
    <w:rsid w:val="00086B25"/>
    <w:rsid w:val="0009445E"/>
    <w:rsid w:val="000A5464"/>
    <w:rsid w:val="00107406"/>
    <w:rsid w:val="00122DF2"/>
    <w:rsid w:val="00127477"/>
    <w:rsid w:val="001519CC"/>
    <w:rsid w:val="00152159"/>
    <w:rsid w:val="00160DC5"/>
    <w:rsid w:val="00167217"/>
    <w:rsid w:val="00174A45"/>
    <w:rsid w:val="00182A08"/>
    <w:rsid w:val="00186422"/>
    <w:rsid w:val="0018724B"/>
    <w:rsid w:val="001C78ED"/>
    <w:rsid w:val="001E6A83"/>
    <w:rsid w:val="001F3A09"/>
    <w:rsid w:val="001F3F10"/>
    <w:rsid w:val="002072D8"/>
    <w:rsid w:val="0022198D"/>
    <w:rsid w:val="00223800"/>
    <w:rsid w:val="00227416"/>
    <w:rsid w:val="00231AE1"/>
    <w:rsid w:val="002565CD"/>
    <w:rsid w:val="002751A1"/>
    <w:rsid w:val="00284B7C"/>
    <w:rsid w:val="00297163"/>
    <w:rsid w:val="002A6FFB"/>
    <w:rsid w:val="002B1386"/>
    <w:rsid w:val="002C339A"/>
    <w:rsid w:val="002F237E"/>
    <w:rsid w:val="002F4C30"/>
    <w:rsid w:val="0031017B"/>
    <w:rsid w:val="00345613"/>
    <w:rsid w:val="00350265"/>
    <w:rsid w:val="00360475"/>
    <w:rsid w:val="00365F99"/>
    <w:rsid w:val="0039096A"/>
    <w:rsid w:val="003930D2"/>
    <w:rsid w:val="003B4B9A"/>
    <w:rsid w:val="003C7A37"/>
    <w:rsid w:val="003F25EF"/>
    <w:rsid w:val="003F65DD"/>
    <w:rsid w:val="003F7322"/>
    <w:rsid w:val="0041371D"/>
    <w:rsid w:val="004225A5"/>
    <w:rsid w:val="00441B7C"/>
    <w:rsid w:val="00460062"/>
    <w:rsid w:val="00466F88"/>
    <w:rsid w:val="00481166"/>
    <w:rsid w:val="004A2B67"/>
    <w:rsid w:val="00512291"/>
    <w:rsid w:val="00534F7C"/>
    <w:rsid w:val="00544B0A"/>
    <w:rsid w:val="00544DFD"/>
    <w:rsid w:val="00577AFF"/>
    <w:rsid w:val="005836B8"/>
    <w:rsid w:val="005E0C06"/>
    <w:rsid w:val="005E1A3A"/>
    <w:rsid w:val="0061076E"/>
    <w:rsid w:val="006164E7"/>
    <w:rsid w:val="00622C25"/>
    <w:rsid w:val="0062727A"/>
    <w:rsid w:val="006316D7"/>
    <w:rsid w:val="00632BA0"/>
    <w:rsid w:val="00634DF6"/>
    <w:rsid w:val="00653ED1"/>
    <w:rsid w:val="00660CB5"/>
    <w:rsid w:val="00671967"/>
    <w:rsid w:val="00674365"/>
    <w:rsid w:val="0068140C"/>
    <w:rsid w:val="0068236A"/>
    <w:rsid w:val="00682FF2"/>
    <w:rsid w:val="00686F8D"/>
    <w:rsid w:val="00687CD2"/>
    <w:rsid w:val="00693073"/>
    <w:rsid w:val="00696F6C"/>
    <w:rsid w:val="006A7EDA"/>
    <w:rsid w:val="006A7FEB"/>
    <w:rsid w:val="006B7FEA"/>
    <w:rsid w:val="006D469D"/>
    <w:rsid w:val="006E001A"/>
    <w:rsid w:val="00715246"/>
    <w:rsid w:val="00715D06"/>
    <w:rsid w:val="007165BE"/>
    <w:rsid w:val="007279DC"/>
    <w:rsid w:val="00754B98"/>
    <w:rsid w:val="00782D28"/>
    <w:rsid w:val="007B317B"/>
    <w:rsid w:val="007C6367"/>
    <w:rsid w:val="007E4BF9"/>
    <w:rsid w:val="007E56CB"/>
    <w:rsid w:val="00804FCD"/>
    <w:rsid w:val="008164E2"/>
    <w:rsid w:val="00830B67"/>
    <w:rsid w:val="00837E7B"/>
    <w:rsid w:val="008468F0"/>
    <w:rsid w:val="0087026B"/>
    <w:rsid w:val="00882561"/>
    <w:rsid w:val="008A7909"/>
    <w:rsid w:val="008C220F"/>
    <w:rsid w:val="008D2C8B"/>
    <w:rsid w:val="008D5F9A"/>
    <w:rsid w:val="008D7EA7"/>
    <w:rsid w:val="008E63D8"/>
    <w:rsid w:val="008F751B"/>
    <w:rsid w:val="00913D0C"/>
    <w:rsid w:val="009219D6"/>
    <w:rsid w:val="00933E98"/>
    <w:rsid w:val="0097092F"/>
    <w:rsid w:val="00990C7F"/>
    <w:rsid w:val="009B171C"/>
    <w:rsid w:val="009B3650"/>
    <w:rsid w:val="009D25BF"/>
    <w:rsid w:val="009D4BB1"/>
    <w:rsid w:val="009E22BC"/>
    <w:rsid w:val="009E3BF8"/>
    <w:rsid w:val="00A034D3"/>
    <w:rsid w:val="00A07691"/>
    <w:rsid w:val="00A145D4"/>
    <w:rsid w:val="00A16524"/>
    <w:rsid w:val="00A2079E"/>
    <w:rsid w:val="00A22074"/>
    <w:rsid w:val="00A364E0"/>
    <w:rsid w:val="00A469CE"/>
    <w:rsid w:val="00A512FF"/>
    <w:rsid w:val="00A54FA2"/>
    <w:rsid w:val="00AD3F2E"/>
    <w:rsid w:val="00AD553C"/>
    <w:rsid w:val="00AE3586"/>
    <w:rsid w:val="00AF4920"/>
    <w:rsid w:val="00B114BD"/>
    <w:rsid w:val="00B16168"/>
    <w:rsid w:val="00B251C2"/>
    <w:rsid w:val="00B26D85"/>
    <w:rsid w:val="00B6788D"/>
    <w:rsid w:val="00B7034A"/>
    <w:rsid w:val="00BA41AE"/>
    <w:rsid w:val="00BB3A59"/>
    <w:rsid w:val="00BC5396"/>
    <w:rsid w:val="00C143EB"/>
    <w:rsid w:val="00C239FB"/>
    <w:rsid w:val="00C26A38"/>
    <w:rsid w:val="00C44524"/>
    <w:rsid w:val="00C457A7"/>
    <w:rsid w:val="00C50497"/>
    <w:rsid w:val="00C5057F"/>
    <w:rsid w:val="00C71648"/>
    <w:rsid w:val="00C74897"/>
    <w:rsid w:val="00C82E2F"/>
    <w:rsid w:val="00C86CF0"/>
    <w:rsid w:val="00C86FB7"/>
    <w:rsid w:val="00C8719E"/>
    <w:rsid w:val="00CA4FF2"/>
    <w:rsid w:val="00CB4162"/>
    <w:rsid w:val="00CC0A33"/>
    <w:rsid w:val="00CE62BB"/>
    <w:rsid w:val="00D006C5"/>
    <w:rsid w:val="00D02C98"/>
    <w:rsid w:val="00D1182A"/>
    <w:rsid w:val="00D372D9"/>
    <w:rsid w:val="00D60423"/>
    <w:rsid w:val="00D9151B"/>
    <w:rsid w:val="00D9246A"/>
    <w:rsid w:val="00D935CF"/>
    <w:rsid w:val="00DA1762"/>
    <w:rsid w:val="00DE79F8"/>
    <w:rsid w:val="00DF24F3"/>
    <w:rsid w:val="00DF4703"/>
    <w:rsid w:val="00E1060F"/>
    <w:rsid w:val="00E32B44"/>
    <w:rsid w:val="00E67100"/>
    <w:rsid w:val="00E7196B"/>
    <w:rsid w:val="00E8468D"/>
    <w:rsid w:val="00EA0801"/>
    <w:rsid w:val="00EB01C8"/>
    <w:rsid w:val="00EB0346"/>
    <w:rsid w:val="00EB16BA"/>
    <w:rsid w:val="00EB3ABC"/>
    <w:rsid w:val="00ED3EBD"/>
    <w:rsid w:val="00F04866"/>
    <w:rsid w:val="00F13924"/>
    <w:rsid w:val="00F40D91"/>
    <w:rsid w:val="00F4502F"/>
    <w:rsid w:val="00F4778A"/>
    <w:rsid w:val="00F65597"/>
    <w:rsid w:val="00F74B60"/>
    <w:rsid w:val="00F94617"/>
    <w:rsid w:val="00FB08F7"/>
    <w:rsid w:val="00FB2C8D"/>
    <w:rsid w:val="00FC1C7E"/>
    <w:rsid w:val="00FD1ACD"/>
    <w:rsid w:val="00FE1892"/>
    <w:rsid w:val="00FE1F1C"/>
    <w:rsid w:val="00FF20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  <o:rules v:ext="edit">
        <o:r id="V:Rule1" type="connector" idref="#Conector recto de flecha 1"/>
        <o:r id="V:Rule2" type="connector" idref="#_x0000_s1027"/>
      </o:rules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2A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AR"/>
    </w:rPr>
  </w:style>
  <w:style w:type="paragraph" w:styleId="Ttulo1">
    <w:name w:val="heading 1"/>
    <w:basedOn w:val="Normal"/>
    <w:next w:val="Normal"/>
    <w:link w:val="Ttulo1Car"/>
    <w:qFormat/>
    <w:rsid w:val="00012A5E"/>
    <w:pPr>
      <w:keepNext/>
      <w:ind w:right="50"/>
      <w:jc w:val="center"/>
      <w:outlineLvl w:val="0"/>
    </w:pPr>
    <w:rPr>
      <w:b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012A5E"/>
    <w:rPr>
      <w:rFonts w:ascii="Times New Roman" w:eastAsia="Times New Roman" w:hAnsi="Times New Roman" w:cs="Times New Roman"/>
      <w:b/>
      <w:szCs w:val="20"/>
      <w:lang w:val="es-ES_tradnl" w:eastAsia="es-AR"/>
    </w:rPr>
  </w:style>
  <w:style w:type="paragraph" w:styleId="Sangradetextonormal">
    <w:name w:val="Body Text Indent"/>
    <w:basedOn w:val="Normal"/>
    <w:link w:val="SangradetextonormalCar"/>
    <w:rsid w:val="00012A5E"/>
    <w:pPr>
      <w:ind w:left="1134"/>
      <w:jc w:val="both"/>
    </w:pPr>
    <w:rPr>
      <w:sz w:val="22"/>
    </w:rPr>
  </w:style>
  <w:style w:type="character" w:customStyle="1" w:styleId="SangradetextonormalCar">
    <w:name w:val="Sangría de texto normal Car"/>
    <w:basedOn w:val="Fuentedeprrafopredeter"/>
    <w:link w:val="Sangradetextonormal"/>
    <w:rsid w:val="00012A5E"/>
    <w:rPr>
      <w:rFonts w:ascii="Times New Roman" w:eastAsia="Times New Roman" w:hAnsi="Times New Roman" w:cs="Times New Roman"/>
      <w:szCs w:val="20"/>
      <w:lang w:val="es-ES_tradnl" w:eastAsia="es-AR"/>
    </w:rPr>
  </w:style>
  <w:style w:type="paragraph" w:styleId="Encabezado">
    <w:name w:val="header"/>
    <w:basedOn w:val="Normal"/>
    <w:link w:val="EncabezadoCar"/>
    <w:rsid w:val="00012A5E"/>
    <w:pPr>
      <w:widowControl w:val="0"/>
      <w:tabs>
        <w:tab w:val="center" w:pos="4419"/>
        <w:tab w:val="right" w:pos="8838"/>
      </w:tabs>
      <w:overflowPunct w:val="0"/>
      <w:autoSpaceDE w:val="0"/>
      <w:autoSpaceDN w:val="0"/>
      <w:adjustRightInd w:val="0"/>
      <w:textAlignment w:val="baseline"/>
    </w:pPr>
    <w:rPr>
      <w:lang w:eastAsia="es-ES"/>
    </w:rPr>
  </w:style>
  <w:style w:type="character" w:customStyle="1" w:styleId="EncabezadoCar">
    <w:name w:val="Encabezado Car"/>
    <w:basedOn w:val="Fuentedeprrafopredeter"/>
    <w:link w:val="Encabezado"/>
    <w:rsid w:val="00012A5E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Sangra2detindependiente">
    <w:name w:val="Body Text Indent 2"/>
    <w:basedOn w:val="Normal"/>
    <w:link w:val="Sangra2detindependienteCar"/>
    <w:rsid w:val="00012A5E"/>
    <w:pPr>
      <w:ind w:left="1134"/>
      <w:jc w:val="both"/>
      <w:outlineLvl w:val="0"/>
    </w:pPr>
    <w:rPr>
      <w:sz w:val="24"/>
      <w:szCs w:val="24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012A5E"/>
    <w:rPr>
      <w:rFonts w:ascii="Times New Roman" w:eastAsia="Times New Roman" w:hAnsi="Times New Roman" w:cs="Times New Roman"/>
      <w:sz w:val="24"/>
      <w:szCs w:val="24"/>
      <w:lang w:val="es-ES_tradnl" w:eastAsia="es-AR"/>
    </w:rPr>
  </w:style>
  <w:style w:type="paragraph" w:styleId="Prrafodelista">
    <w:name w:val="List Paragraph"/>
    <w:basedOn w:val="Normal"/>
    <w:uiPriority w:val="34"/>
    <w:qFormat/>
    <w:rsid w:val="00127477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7C636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C6367"/>
    <w:rPr>
      <w:rFonts w:ascii="Times New Roman" w:eastAsia="Times New Roman" w:hAnsi="Times New Roman" w:cs="Times New Roman"/>
      <w:sz w:val="20"/>
      <w:szCs w:val="20"/>
      <w:lang w:val="es-ES_tradnl" w:eastAsia="es-AR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F24F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F24F3"/>
    <w:rPr>
      <w:rFonts w:ascii="Tahoma" w:eastAsia="Times New Roman" w:hAnsi="Tahoma" w:cs="Tahoma"/>
      <w:sz w:val="16"/>
      <w:szCs w:val="16"/>
      <w:lang w:val="es-ES_tradnl" w:eastAsia="es-A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2A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AR"/>
    </w:rPr>
  </w:style>
  <w:style w:type="paragraph" w:styleId="Ttulo1">
    <w:name w:val="heading 1"/>
    <w:basedOn w:val="Normal"/>
    <w:next w:val="Normal"/>
    <w:link w:val="Ttulo1Car"/>
    <w:qFormat/>
    <w:rsid w:val="00012A5E"/>
    <w:pPr>
      <w:keepNext/>
      <w:ind w:right="50"/>
      <w:jc w:val="center"/>
      <w:outlineLvl w:val="0"/>
    </w:pPr>
    <w:rPr>
      <w:b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012A5E"/>
    <w:rPr>
      <w:rFonts w:ascii="Times New Roman" w:eastAsia="Times New Roman" w:hAnsi="Times New Roman" w:cs="Times New Roman"/>
      <w:b/>
      <w:szCs w:val="20"/>
      <w:lang w:val="es-ES_tradnl" w:eastAsia="es-AR"/>
    </w:rPr>
  </w:style>
  <w:style w:type="paragraph" w:styleId="Sangradetextonormal">
    <w:name w:val="Body Text Indent"/>
    <w:basedOn w:val="Normal"/>
    <w:link w:val="SangradetextonormalCar"/>
    <w:rsid w:val="00012A5E"/>
    <w:pPr>
      <w:ind w:left="1134"/>
      <w:jc w:val="both"/>
    </w:pPr>
    <w:rPr>
      <w:sz w:val="22"/>
    </w:rPr>
  </w:style>
  <w:style w:type="character" w:customStyle="1" w:styleId="SangradetextonormalCar">
    <w:name w:val="Sangría de texto normal Car"/>
    <w:basedOn w:val="Fuentedeprrafopredeter"/>
    <w:link w:val="Sangradetextonormal"/>
    <w:rsid w:val="00012A5E"/>
    <w:rPr>
      <w:rFonts w:ascii="Times New Roman" w:eastAsia="Times New Roman" w:hAnsi="Times New Roman" w:cs="Times New Roman"/>
      <w:szCs w:val="20"/>
      <w:lang w:val="es-ES_tradnl" w:eastAsia="es-AR"/>
    </w:rPr>
  </w:style>
  <w:style w:type="paragraph" w:styleId="Encabezado">
    <w:name w:val="header"/>
    <w:basedOn w:val="Normal"/>
    <w:link w:val="EncabezadoCar"/>
    <w:rsid w:val="00012A5E"/>
    <w:pPr>
      <w:widowControl w:val="0"/>
      <w:tabs>
        <w:tab w:val="center" w:pos="4419"/>
        <w:tab w:val="right" w:pos="8838"/>
      </w:tabs>
      <w:overflowPunct w:val="0"/>
      <w:autoSpaceDE w:val="0"/>
      <w:autoSpaceDN w:val="0"/>
      <w:adjustRightInd w:val="0"/>
      <w:textAlignment w:val="baseline"/>
    </w:pPr>
    <w:rPr>
      <w:lang w:eastAsia="es-ES"/>
    </w:rPr>
  </w:style>
  <w:style w:type="character" w:customStyle="1" w:styleId="EncabezadoCar">
    <w:name w:val="Encabezado Car"/>
    <w:basedOn w:val="Fuentedeprrafopredeter"/>
    <w:link w:val="Encabezado"/>
    <w:rsid w:val="00012A5E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Sangra2detindependiente">
    <w:name w:val="Body Text Indent 2"/>
    <w:basedOn w:val="Normal"/>
    <w:link w:val="Sangra2detindependienteCar"/>
    <w:rsid w:val="00012A5E"/>
    <w:pPr>
      <w:ind w:left="1134"/>
      <w:jc w:val="both"/>
      <w:outlineLvl w:val="0"/>
    </w:pPr>
    <w:rPr>
      <w:sz w:val="24"/>
      <w:szCs w:val="24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012A5E"/>
    <w:rPr>
      <w:rFonts w:ascii="Times New Roman" w:eastAsia="Times New Roman" w:hAnsi="Times New Roman" w:cs="Times New Roman"/>
      <w:sz w:val="24"/>
      <w:szCs w:val="24"/>
      <w:lang w:val="es-ES_tradnl" w:eastAsia="es-AR"/>
    </w:rPr>
  </w:style>
  <w:style w:type="paragraph" w:styleId="Prrafodelista">
    <w:name w:val="List Paragraph"/>
    <w:basedOn w:val="Normal"/>
    <w:uiPriority w:val="34"/>
    <w:qFormat/>
    <w:rsid w:val="00127477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7C636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C6367"/>
    <w:rPr>
      <w:rFonts w:ascii="Times New Roman" w:eastAsia="Times New Roman" w:hAnsi="Times New Roman" w:cs="Times New Roman"/>
      <w:sz w:val="20"/>
      <w:szCs w:val="20"/>
      <w:lang w:val="es-ES_tradnl" w:eastAsia="es-AR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F24F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F24F3"/>
    <w:rPr>
      <w:rFonts w:ascii="Tahoma" w:eastAsia="Times New Roman" w:hAnsi="Tahoma" w:cs="Tahoma"/>
      <w:sz w:val="16"/>
      <w:szCs w:val="16"/>
      <w:lang w:val="es-ES_tradnl" w:eastAsia="es-A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317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14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753</Words>
  <Characters>4144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DH</Company>
  <LinksUpToDate>false</LinksUpToDate>
  <CharactersWithSpaces>4888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Usuario_2</dc:creator>
  <cp:lastModifiedBy>Hidraulica</cp:lastModifiedBy>
  <cp:revision>6</cp:revision>
  <cp:lastPrinted>2014-12-19T12:54:00Z</cp:lastPrinted>
  <dcterms:created xsi:type="dcterms:W3CDTF">2015-07-21T01:18:00Z</dcterms:created>
  <dcterms:modified xsi:type="dcterms:W3CDTF">2016-11-23T15:13:00Z</dcterms:modified>
</cp:coreProperties>
</file>